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06822" w14:textId="77777777" w:rsidR="008242F1" w:rsidRPr="00A419B3" w:rsidRDefault="008242F1" w:rsidP="00A419B3">
      <w:pPr>
        <w:pStyle w:val="a4"/>
        <w:jc w:val="center"/>
        <w:rPr>
          <w:rFonts w:ascii="Arial" w:hAnsi="Arial" w:cs="Arial"/>
          <w:sz w:val="22"/>
          <w:szCs w:val="22"/>
          <w:lang w:val="ru-RU"/>
        </w:rPr>
      </w:pPr>
      <w:r w:rsidRPr="00A419B3">
        <w:rPr>
          <w:rStyle w:val="a5"/>
          <w:rFonts w:ascii="Arial" w:hAnsi="Arial" w:cs="Arial"/>
          <w:sz w:val="22"/>
          <w:szCs w:val="22"/>
          <w:lang w:val="ru-RU"/>
        </w:rPr>
        <w:t>ПОЛИТИКА РАВНЫХ ВОЗМОЖНОСТЕЙ</w:t>
      </w:r>
    </w:p>
    <w:p w14:paraId="71F7C9EC" w14:textId="5983E2FD" w:rsidR="008242F1" w:rsidRPr="00A419B3" w:rsidRDefault="008242F1" w:rsidP="00A419B3">
      <w:pPr>
        <w:spacing w:before="100" w:beforeAutospacing="1" w:after="100" w:afterAutospacing="1" w:line="240" w:lineRule="auto"/>
        <w:jc w:val="both"/>
        <w:rPr>
          <w:rFonts w:ascii="Arial" w:eastAsia="Times New Roman" w:hAnsi="Arial" w:cs="Arial"/>
          <w:b/>
          <w:bCs/>
        </w:rPr>
      </w:pPr>
      <w:r w:rsidRPr="00A419B3">
        <w:rPr>
          <w:rStyle w:val="a5"/>
          <w:rFonts w:ascii="Arial" w:eastAsia="Times New Roman" w:hAnsi="Arial" w:cs="Arial"/>
          <w:b w:val="0"/>
          <w:bCs w:val="0"/>
        </w:rPr>
        <w:t>1. Заявление Политики равных возможностей</w:t>
      </w:r>
    </w:p>
    <w:p w14:paraId="4A0A6050" w14:textId="2451093C" w:rsidR="008242F1" w:rsidRPr="00A419B3" w:rsidRDefault="008242F1" w:rsidP="00A419B3">
      <w:pPr>
        <w:pStyle w:val="a4"/>
        <w:jc w:val="both"/>
        <w:rPr>
          <w:rFonts w:ascii="Arial" w:hAnsi="Arial" w:cs="Arial"/>
          <w:sz w:val="22"/>
          <w:szCs w:val="22"/>
          <w:lang w:val="ru-RU"/>
        </w:rPr>
      </w:pPr>
      <w:r w:rsidRPr="00A419B3">
        <w:rPr>
          <w:rFonts w:ascii="Arial" w:hAnsi="Arial" w:cs="Arial"/>
          <w:sz w:val="22"/>
          <w:szCs w:val="22"/>
        </w:rPr>
        <w:t>RETN</w:t>
      </w:r>
      <w:r w:rsidRPr="00A419B3">
        <w:rPr>
          <w:rFonts w:ascii="Arial" w:hAnsi="Arial" w:cs="Arial"/>
          <w:sz w:val="22"/>
          <w:szCs w:val="22"/>
          <w:lang w:val="ru-RU"/>
        </w:rPr>
        <w:t xml:space="preserve"> признает, что дискриминация и виктимизация неприемлемы, и использование профессиональных знаний всего персонала – как в интересах </w:t>
      </w:r>
      <w:r w:rsidRPr="00A419B3">
        <w:rPr>
          <w:rFonts w:ascii="Arial" w:hAnsi="Arial" w:cs="Arial"/>
          <w:sz w:val="22"/>
          <w:szCs w:val="22"/>
        </w:rPr>
        <w:t>RETN</w:t>
      </w:r>
      <w:r w:rsidRPr="00A419B3">
        <w:rPr>
          <w:rFonts w:ascii="Arial" w:hAnsi="Arial" w:cs="Arial"/>
          <w:sz w:val="22"/>
          <w:szCs w:val="22"/>
          <w:lang w:val="ru-RU"/>
        </w:rPr>
        <w:t xml:space="preserve">, так и в интересах ее работников. Цель </w:t>
      </w:r>
      <w:r w:rsidRPr="00A419B3">
        <w:rPr>
          <w:rFonts w:ascii="Arial" w:hAnsi="Arial" w:cs="Arial"/>
          <w:sz w:val="22"/>
          <w:szCs w:val="22"/>
        </w:rPr>
        <w:t>RETN</w:t>
      </w:r>
      <w:r w:rsidRPr="00A419B3">
        <w:rPr>
          <w:rFonts w:ascii="Arial" w:hAnsi="Arial" w:cs="Arial"/>
          <w:sz w:val="22"/>
          <w:szCs w:val="22"/>
          <w:lang w:val="ru-RU"/>
        </w:rPr>
        <w:t xml:space="preserve"> – обеспечить условия, чтобы ни один работник или соискатель не получил менее благоприятные условия или обращение (прямо или косвенно) при найме или трудоустройстве по причине возраста, инвалидности, пола, брака/гражданского партнерства, беременности/материнства, расы, религии или убеждений</w:t>
      </w:r>
      <w:r w:rsidR="00370095">
        <w:rPr>
          <w:rFonts w:ascii="Arial" w:hAnsi="Arial" w:cs="Arial"/>
          <w:sz w:val="22"/>
          <w:szCs w:val="22"/>
          <w:lang w:val="ru-RU"/>
        </w:rPr>
        <w:t xml:space="preserve"> </w:t>
      </w:r>
      <w:r w:rsidRPr="00A419B3">
        <w:rPr>
          <w:rFonts w:ascii="Arial" w:hAnsi="Arial" w:cs="Arial"/>
          <w:sz w:val="22"/>
          <w:szCs w:val="22"/>
          <w:lang w:val="ru-RU"/>
        </w:rPr>
        <w:t>(защищенные характеристики).</w:t>
      </w:r>
    </w:p>
    <w:p w14:paraId="0B1DC764" w14:textId="3221B599" w:rsidR="008242F1" w:rsidRPr="00A419B3" w:rsidRDefault="008242F1" w:rsidP="00A419B3">
      <w:pPr>
        <w:pStyle w:val="a4"/>
        <w:jc w:val="both"/>
        <w:rPr>
          <w:rFonts w:ascii="Arial" w:hAnsi="Arial" w:cs="Arial"/>
          <w:sz w:val="22"/>
          <w:szCs w:val="22"/>
          <w:lang w:val="ru-RU"/>
        </w:rPr>
      </w:pPr>
      <w:r w:rsidRPr="00A419B3">
        <w:rPr>
          <w:rFonts w:ascii="Arial" w:hAnsi="Arial" w:cs="Arial"/>
          <w:sz w:val="22"/>
          <w:szCs w:val="22"/>
          <w:lang w:val="ru-RU"/>
        </w:rPr>
        <w:t>Наша цель состоит в том, чтобы наш персонал действительно мог быть представлен всеми слоями общества, и каждый работник чувствовал</w:t>
      </w:r>
      <w:r w:rsidR="00EC7985" w:rsidRPr="00A419B3">
        <w:rPr>
          <w:rFonts w:ascii="Arial" w:hAnsi="Arial" w:cs="Arial"/>
          <w:sz w:val="22"/>
          <w:szCs w:val="22"/>
          <w:lang w:val="ru-RU"/>
        </w:rPr>
        <w:t>, что его</w:t>
      </w:r>
      <w:r w:rsidRPr="00A419B3">
        <w:rPr>
          <w:rFonts w:ascii="Arial" w:hAnsi="Arial" w:cs="Arial"/>
          <w:sz w:val="22"/>
          <w:szCs w:val="22"/>
          <w:lang w:val="ru-RU"/>
        </w:rPr>
        <w:t xml:space="preserve"> уваж</w:t>
      </w:r>
      <w:r w:rsidR="00EC7985" w:rsidRPr="00A419B3">
        <w:rPr>
          <w:rFonts w:ascii="Arial" w:hAnsi="Arial" w:cs="Arial"/>
          <w:sz w:val="22"/>
          <w:szCs w:val="22"/>
          <w:lang w:val="ru-RU"/>
        </w:rPr>
        <w:t>ают</w:t>
      </w:r>
      <w:r w:rsidRPr="00A419B3">
        <w:rPr>
          <w:rFonts w:ascii="Arial" w:hAnsi="Arial" w:cs="Arial"/>
          <w:sz w:val="22"/>
          <w:szCs w:val="22"/>
          <w:lang w:val="ru-RU"/>
        </w:rPr>
        <w:t xml:space="preserve"> и</w:t>
      </w:r>
      <w:r w:rsidR="00EC7985" w:rsidRPr="00A419B3">
        <w:rPr>
          <w:rFonts w:ascii="Arial" w:hAnsi="Arial" w:cs="Arial"/>
          <w:sz w:val="22"/>
          <w:szCs w:val="22"/>
          <w:lang w:val="ru-RU"/>
        </w:rPr>
        <w:t xml:space="preserve"> могут</w:t>
      </w:r>
      <w:r w:rsidRPr="00A419B3">
        <w:rPr>
          <w:rFonts w:ascii="Arial" w:hAnsi="Arial" w:cs="Arial"/>
          <w:sz w:val="22"/>
          <w:szCs w:val="22"/>
          <w:lang w:val="ru-RU"/>
        </w:rPr>
        <w:t xml:space="preserve"> сделать</w:t>
      </w:r>
      <w:r w:rsidR="00A419B3" w:rsidRPr="00A419B3">
        <w:rPr>
          <w:rFonts w:ascii="Arial" w:hAnsi="Arial" w:cs="Arial"/>
          <w:sz w:val="22"/>
          <w:szCs w:val="22"/>
          <w:lang w:val="ru-RU"/>
        </w:rPr>
        <w:t xml:space="preserve"> для этого</w:t>
      </w:r>
      <w:r w:rsidRPr="00A419B3">
        <w:rPr>
          <w:rFonts w:ascii="Arial" w:hAnsi="Arial" w:cs="Arial"/>
          <w:sz w:val="22"/>
          <w:szCs w:val="22"/>
          <w:lang w:val="ru-RU"/>
        </w:rPr>
        <w:t xml:space="preserve"> все возможное.</w:t>
      </w:r>
    </w:p>
    <w:p w14:paraId="7151EEBC" w14:textId="6F40A7D1" w:rsidR="00A419B3" w:rsidRPr="006B3C80" w:rsidRDefault="00A419B3" w:rsidP="006B3C80">
      <w:pPr>
        <w:pStyle w:val="a4"/>
        <w:jc w:val="both"/>
        <w:rPr>
          <w:rFonts w:ascii="Arial" w:hAnsi="Arial" w:cs="Arial"/>
          <w:sz w:val="22"/>
          <w:szCs w:val="22"/>
          <w:lang w:val="ru-RU"/>
        </w:rPr>
      </w:pPr>
      <w:r w:rsidRPr="006B3C80">
        <w:rPr>
          <w:rFonts w:ascii="Arial" w:hAnsi="Arial" w:cs="Arial"/>
          <w:sz w:val="22"/>
          <w:szCs w:val="22"/>
          <w:lang w:val="ru-RU"/>
        </w:rPr>
        <w:t>Мы выступаем против всех форм незаконной и несправедливой дискриминации или виктимизации. В связи с этим, целью этой политики является обеспечение равенства и справедливости для всех, кто работает на нас.</w:t>
      </w:r>
    </w:p>
    <w:p w14:paraId="4B219545" w14:textId="77777777" w:rsidR="00A419B3" w:rsidRPr="006B3C80" w:rsidRDefault="00A419B3" w:rsidP="006B3C80">
      <w:pPr>
        <w:pStyle w:val="a4"/>
        <w:jc w:val="both"/>
        <w:rPr>
          <w:rFonts w:ascii="Arial" w:hAnsi="Arial" w:cs="Arial"/>
          <w:sz w:val="22"/>
          <w:szCs w:val="22"/>
          <w:lang w:val="ru-RU"/>
        </w:rPr>
      </w:pPr>
      <w:r w:rsidRPr="006B3C80">
        <w:rPr>
          <w:rFonts w:ascii="Arial" w:hAnsi="Arial" w:cs="Arial"/>
          <w:sz w:val="22"/>
          <w:szCs w:val="22"/>
          <w:lang w:val="ru-RU"/>
        </w:rPr>
        <w:t>Ко всем работникам, с частичной, полной или временной занятостью будут относиться справедливо и с уважением. Отбор кандидатов для трудоустройства, повышения, обучения или получения другого преимущества будет проводиться на основе способностей и квалификации. Всем работникам будет оказана помощь и созданы условия для развития потенциала, а таланты и ресурсы персонала будут полностью использоваться, чтобы максимально увеличить эффективность организации.</w:t>
      </w:r>
    </w:p>
    <w:p w14:paraId="2758B541" w14:textId="3AFC10A7" w:rsidR="00A419B3" w:rsidRPr="006B3C80" w:rsidRDefault="00A419B3" w:rsidP="006B3C80">
      <w:pPr>
        <w:pStyle w:val="a4"/>
        <w:jc w:val="both"/>
        <w:rPr>
          <w:rFonts w:ascii="Arial" w:hAnsi="Arial" w:cs="Arial"/>
          <w:sz w:val="22"/>
          <w:szCs w:val="22"/>
          <w:lang w:val="ru-RU"/>
        </w:rPr>
      </w:pPr>
      <w:r w:rsidRPr="006B3C80">
        <w:rPr>
          <w:rFonts w:ascii="Arial" w:hAnsi="Arial" w:cs="Arial"/>
          <w:sz w:val="22"/>
          <w:szCs w:val="22"/>
          <w:lang w:val="ru-RU"/>
        </w:rPr>
        <w:t xml:space="preserve">Предоставляя товары и услуги </w:t>
      </w:r>
      <w:r w:rsidRPr="006B3C80">
        <w:rPr>
          <w:rFonts w:ascii="Arial" w:hAnsi="Arial" w:cs="Arial"/>
          <w:sz w:val="22"/>
          <w:szCs w:val="22"/>
        </w:rPr>
        <w:t>RETN</w:t>
      </w:r>
      <w:r w:rsidRPr="006B3C80">
        <w:rPr>
          <w:rFonts w:ascii="Arial" w:hAnsi="Arial" w:cs="Arial"/>
          <w:sz w:val="22"/>
          <w:szCs w:val="22"/>
          <w:lang w:val="ru-RU"/>
        </w:rPr>
        <w:t>, наш персонал не будет дискриминировать прямо или косвенно, или подвергать нападкам контрагентов или клиентов из-за возраста, инвалидности, беременности или материнства, расы, религии или веры, пола.</w:t>
      </w:r>
    </w:p>
    <w:p w14:paraId="52C6A777" w14:textId="0CCF2DD6" w:rsidR="008242F1" w:rsidRPr="00687406" w:rsidRDefault="008242F1" w:rsidP="00687406">
      <w:pPr>
        <w:pStyle w:val="a4"/>
        <w:jc w:val="both"/>
        <w:rPr>
          <w:rFonts w:ascii="Arial" w:hAnsi="Arial" w:cs="Arial"/>
          <w:sz w:val="22"/>
          <w:szCs w:val="22"/>
          <w:lang w:val="ru-RU"/>
        </w:rPr>
      </w:pPr>
      <w:r w:rsidRPr="006B3C80">
        <w:rPr>
          <w:rFonts w:ascii="Arial" w:hAnsi="Arial" w:cs="Arial"/>
          <w:sz w:val="22"/>
          <w:szCs w:val="22"/>
          <w:lang w:val="ru-RU"/>
        </w:rPr>
        <w:t xml:space="preserve">Настоящая политика и связанные с ней договоренности будут действовать в соответствии с </w:t>
      </w:r>
      <w:r w:rsidR="008A7980" w:rsidRPr="006B3C80">
        <w:rPr>
          <w:rFonts w:ascii="Arial" w:hAnsi="Arial" w:cs="Arial"/>
          <w:sz w:val="22"/>
          <w:szCs w:val="22"/>
          <w:lang w:val="ru-RU"/>
        </w:rPr>
        <w:t xml:space="preserve">требованиями </w:t>
      </w:r>
      <w:r w:rsidRPr="006B3C80">
        <w:rPr>
          <w:rFonts w:ascii="Arial" w:hAnsi="Arial" w:cs="Arial"/>
          <w:sz w:val="22"/>
          <w:szCs w:val="22"/>
          <w:lang w:val="ru-RU"/>
        </w:rPr>
        <w:t>законо</w:t>
      </w:r>
      <w:r w:rsidR="008A7980" w:rsidRPr="006B3C80">
        <w:rPr>
          <w:rFonts w:ascii="Arial" w:hAnsi="Arial" w:cs="Arial"/>
          <w:sz w:val="22"/>
          <w:szCs w:val="22"/>
          <w:lang w:val="ru-RU"/>
        </w:rPr>
        <w:t>дательства</w:t>
      </w:r>
      <w:r w:rsidRPr="006B3C80">
        <w:rPr>
          <w:rFonts w:ascii="Arial" w:hAnsi="Arial" w:cs="Arial"/>
          <w:sz w:val="22"/>
          <w:szCs w:val="22"/>
          <w:lang w:val="ru-RU"/>
        </w:rPr>
        <w:t xml:space="preserve">. Кроме того, в полной мере будут учитываться любые </w:t>
      </w:r>
      <w:r w:rsidRPr="00687406">
        <w:rPr>
          <w:rFonts w:ascii="Arial" w:hAnsi="Arial" w:cs="Arial"/>
          <w:sz w:val="22"/>
          <w:szCs w:val="22"/>
          <w:lang w:val="ru-RU"/>
        </w:rPr>
        <w:t xml:space="preserve">руководства или </w:t>
      </w:r>
      <w:r w:rsidR="008A7980" w:rsidRPr="00687406">
        <w:rPr>
          <w:rFonts w:ascii="Arial" w:hAnsi="Arial" w:cs="Arial"/>
          <w:sz w:val="22"/>
          <w:szCs w:val="22"/>
          <w:lang w:val="ru-RU"/>
        </w:rPr>
        <w:t>Своды Правил</w:t>
      </w:r>
      <w:r w:rsidRPr="00687406">
        <w:rPr>
          <w:rFonts w:ascii="Arial" w:hAnsi="Arial" w:cs="Arial"/>
          <w:sz w:val="22"/>
          <w:szCs w:val="22"/>
          <w:lang w:val="ru-RU"/>
        </w:rPr>
        <w:t xml:space="preserve">, </w:t>
      </w:r>
      <w:r w:rsidR="00163C95" w:rsidRPr="00687406">
        <w:rPr>
          <w:rFonts w:ascii="Arial" w:hAnsi="Arial" w:cs="Arial"/>
          <w:sz w:val="22"/>
          <w:szCs w:val="22"/>
          <w:lang w:val="ru-RU"/>
        </w:rPr>
        <w:t>изданные</w:t>
      </w:r>
      <w:r w:rsidR="006B3C80" w:rsidRPr="00687406">
        <w:rPr>
          <w:rFonts w:ascii="Arial" w:hAnsi="Arial" w:cs="Arial"/>
          <w:sz w:val="22"/>
          <w:szCs w:val="22"/>
          <w:lang w:val="lv-LV"/>
        </w:rPr>
        <w:t xml:space="preserve"> </w:t>
      </w:r>
      <w:r w:rsidR="00163C95" w:rsidRPr="00687406">
        <w:rPr>
          <w:rFonts w:ascii="Arial" w:hAnsi="Arial" w:cs="Arial"/>
          <w:sz w:val="22"/>
          <w:szCs w:val="22"/>
          <w:lang w:val="ru-RU"/>
        </w:rPr>
        <w:t>компетентными статутными органами.</w:t>
      </w:r>
    </w:p>
    <w:p w14:paraId="462DB6C9" w14:textId="77777777" w:rsidR="008242F1" w:rsidRPr="00687406" w:rsidRDefault="008242F1" w:rsidP="00687406">
      <w:pPr>
        <w:pStyle w:val="a4"/>
        <w:jc w:val="both"/>
        <w:rPr>
          <w:rFonts w:ascii="Arial" w:hAnsi="Arial" w:cs="Arial"/>
          <w:noProof/>
          <w:sz w:val="22"/>
          <w:szCs w:val="22"/>
          <w:lang w:val="lv-LV"/>
        </w:rPr>
      </w:pPr>
      <w:r w:rsidRPr="00687406">
        <w:rPr>
          <w:rFonts w:ascii="Arial" w:hAnsi="Arial" w:cs="Arial"/>
          <w:noProof/>
          <w:sz w:val="22"/>
          <w:szCs w:val="22"/>
          <w:lang w:val="lv-LV"/>
        </w:rPr>
        <w:t xml:space="preserve">2. </w:t>
      </w:r>
      <w:r w:rsidRPr="00687406">
        <w:rPr>
          <w:rStyle w:val="a5"/>
          <w:rFonts w:ascii="Arial" w:hAnsi="Arial" w:cs="Arial"/>
          <w:b w:val="0"/>
          <w:bCs w:val="0"/>
          <w:noProof/>
          <w:sz w:val="22"/>
          <w:szCs w:val="22"/>
          <w:lang w:val="lv-LV"/>
        </w:rPr>
        <w:t>Наши обязательства</w:t>
      </w:r>
    </w:p>
    <w:p w14:paraId="62CA1270" w14:textId="5F9CA423" w:rsidR="008242F1" w:rsidRPr="00687406" w:rsidRDefault="008242F1" w:rsidP="00687406">
      <w:pPr>
        <w:numPr>
          <w:ilvl w:val="0"/>
          <w:numId w:val="6"/>
        </w:numPr>
        <w:spacing w:before="100" w:beforeAutospacing="1" w:after="100" w:afterAutospacing="1" w:line="240" w:lineRule="auto"/>
        <w:jc w:val="both"/>
        <w:rPr>
          <w:rFonts w:ascii="Arial" w:eastAsia="Times New Roman" w:hAnsi="Arial" w:cs="Arial"/>
        </w:rPr>
      </w:pPr>
      <w:r w:rsidRPr="00687406">
        <w:rPr>
          <w:rFonts w:ascii="Arial" w:eastAsia="Times New Roman" w:hAnsi="Arial" w:cs="Arial"/>
        </w:rPr>
        <w:t xml:space="preserve">Создать среду, в которой признают и ценят индивидуальные особенности и вклад всех </w:t>
      </w:r>
      <w:r w:rsidR="00B102E3" w:rsidRPr="00687406">
        <w:rPr>
          <w:rFonts w:ascii="Arial" w:eastAsia="Times New Roman" w:hAnsi="Arial" w:cs="Arial"/>
        </w:rPr>
        <w:t>наших</w:t>
      </w:r>
      <w:r w:rsidR="00B102E3" w:rsidRPr="00687406">
        <w:rPr>
          <w:rFonts w:ascii="Arial" w:eastAsia="Times New Roman" w:hAnsi="Arial" w:cs="Arial"/>
          <w:lang w:val="lv-LV"/>
        </w:rPr>
        <w:t xml:space="preserve"> </w:t>
      </w:r>
      <w:r w:rsidRPr="00687406">
        <w:rPr>
          <w:rFonts w:ascii="Arial" w:eastAsia="Times New Roman" w:hAnsi="Arial" w:cs="Arial"/>
        </w:rPr>
        <w:t>работников.</w:t>
      </w:r>
    </w:p>
    <w:p w14:paraId="7D322F38" w14:textId="77777777" w:rsidR="008242F1" w:rsidRPr="00687406" w:rsidRDefault="008242F1" w:rsidP="00687406">
      <w:pPr>
        <w:numPr>
          <w:ilvl w:val="0"/>
          <w:numId w:val="6"/>
        </w:numPr>
        <w:spacing w:before="100" w:beforeAutospacing="1" w:after="100" w:afterAutospacing="1" w:line="240" w:lineRule="auto"/>
        <w:jc w:val="both"/>
        <w:rPr>
          <w:rFonts w:ascii="Arial" w:eastAsia="Times New Roman" w:hAnsi="Arial" w:cs="Arial"/>
        </w:rPr>
      </w:pPr>
      <w:r w:rsidRPr="00687406">
        <w:rPr>
          <w:rFonts w:ascii="Arial" w:eastAsia="Times New Roman" w:hAnsi="Arial" w:cs="Arial"/>
        </w:rPr>
        <w:t>Каждый работник имеет право на рабочую среду, в которой поддерживается человеческое достоинство и уважение ко всем. Любые формы запугивания, издевательств или нападок недопустимы.</w:t>
      </w:r>
    </w:p>
    <w:p w14:paraId="094A8410" w14:textId="77777777" w:rsidR="008242F1" w:rsidRPr="00687406" w:rsidRDefault="008242F1" w:rsidP="00687406">
      <w:pPr>
        <w:numPr>
          <w:ilvl w:val="0"/>
          <w:numId w:val="6"/>
        </w:numPr>
        <w:spacing w:before="100" w:beforeAutospacing="1" w:after="100" w:afterAutospacing="1" w:line="240" w:lineRule="auto"/>
        <w:jc w:val="both"/>
        <w:rPr>
          <w:rFonts w:ascii="Arial" w:eastAsia="Times New Roman" w:hAnsi="Arial" w:cs="Arial"/>
        </w:rPr>
      </w:pPr>
      <w:r w:rsidRPr="00687406">
        <w:rPr>
          <w:rFonts w:ascii="Arial" w:eastAsia="Times New Roman" w:hAnsi="Arial" w:cs="Arial"/>
        </w:rPr>
        <w:t>Возможности для обучения, развития или продвижения открыты всем работникам.</w:t>
      </w:r>
    </w:p>
    <w:p w14:paraId="0AB91216" w14:textId="2D4C975A" w:rsidR="008242F1" w:rsidRPr="00687406" w:rsidRDefault="00687406" w:rsidP="00687406">
      <w:pPr>
        <w:numPr>
          <w:ilvl w:val="0"/>
          <w:numId w:val="6"/>
        </w:numPr>
        <w:spacing w:before="100" w:beforeAutospacing="1" w:after="100" w:afterAutospacing="1" w:line="240" w:lineRule="auto"/>
        <w:jc w:val="both"/>
        <w:rPr>
          <w:rFonts w:ascii="Arial" w:eastAsia="Times New Roman" w:hAnsi="Arial" w:cs="Arial"/>
        </w:rPr>
      </w:pPr>
      <w:r w:rsidRPr="00687406">
        <w:rPr>
          <w:rFonts w:ascii="Arial" w:hAnsi="Arial" w:cs="Arial"/>
        </w:rPr>
        <w:t>Содействовать равенству на рабочем месте</w:t>
      </w:r>
      <w:r w:rsidR="008242F1" w:rsidRPr="00687406">
        <w:rPr>
          <w:rFonts w:ascii="Arial" w:eastAsia="Times New Roman" w:hAnsi="Arial" w:cs="Arial"/>
        </w:rPr>
        <w:t>, что, по нашему мнению, является хорошей управленческой практикой и целесообразно с точки зрения бизнеса.</w:t>
      </w:r>
    </w:p>
    <w:p w14:paraId="78F79946" w14:textId="77777777" w:rsidR="008242F1" w:rsidRPr="00687406" w:rsidRDefault="008242F1" w:rsidP="00687406">
      <w:pPr>
        <w:numPr>
          <w:ilvl w:val="0"/>
          <w:numId w:val="6"/>
        </w:numPr>
        <w:spacing w:before="100" w:beforeAutospacing="1" w:after="100" w:afterAutospacing="1" w:line="240" w:lineRule="auto"/>
        <w:jc w:val="both"/>
        <w:rPr>
          <w:rFonts w:ascii="Arial" w:eastAsia="Times New Roman" w:hAnsi="Arial" w:cs="Arial"/>
        </w:rPr>
      </w:pPr>
      <w:r w:rsidRPr="00687406">
        <w:rPr>
          <w:rFonts w:ascii="Arial" w:eastAsia="Times New Roman" w:hAnsi="Arial" w:cs="Arial"/>
        </w:rPr>
        <w:t>Мы пересмотрим все наши практики и процедуры принятия на работу в целях обеспечения справедливости.</w:t>
      </w:r>
    </w:p>
    <w:p w14:paraId="4DC016FA" w14:textId="10309E8E" w:rsidR="008242F1" w:rsidRPr="00687406" w:rsidRDefault="008242F1" w:rsidP="00687406">
      <w:pPr>
        <w:numPr>
          <w:ilvl w:val="0"/>
          <w:numId w:val="6"/>
        </w:numPr>
        <w:spacing w:before="100" w:beforeAutospacing="1" w:after="100" w:afterAutospacing="1" w:line="240" w:lineRule="auto"/>
        <w:jc w:val="both"/>
        <w:rPr>
          <w:rFonts w:ascii="Arial" w:eastAsia="Times New Roman" w:hAnsi="Arial" w:cs="Arial"/>
        </w:rPr>
      </w:pPr>
      <w:r w:rsidRPr="00687406">
        <w:rPr>
          <w:rFonts w:ascii="Arial" w:eastAsia="Times New Roman" w:hAnsi="Arial" w:cs="Arial"/>
        </w:rPr>
        <w:t xml:space="preserve">Нарушения нашей политики равенства будут рассматриваться как проступок и могут привести к дисциплинарным </w:t>
      </w:r>
      <w:r w:rsidR="00687406" w:rsidRPr="00687406">
        <w:rPr>
          <w:rFonts w:ascii="Arial" w:eastAsia="Times New Roman" w:hAnsi="Arial" w:cs="Arial"/>
        </w:rPr>
        <w:t>взысканию</w:t>
      </w:r>
      <w:r w:rsidRPr="00687406">
        <w:rPr>
          <w:rFonts w:ascii="Arial" w:eastAsia="Times New Roman" w:hAnsi="Arial" w:cs="Arial"/>
        </w:rPr>
        <w:t>.</w:t>
      </w:r>
    </w:p>
    <w:p w14:paraId="5D3E5B19" w14:textId="44CF2571" w:rsidR="008242F1" w:rsidRPr="00687406" w:rsidRDefault="008242F1" w:rsidP="00687406">
      <w:pPr>
        <w:numPr>
          <w:ilvl w:val="0"/>
          <w:numId w:val="6"/>
        </w:numPr>
        <w:spacing w:before="100" w:beforeAutospacing="1" w:after="100" w:afterAutospacing="1" w:line="240" w:lineRule="auto"/>
        <w:jc w:val="both"/>
        <w:rPr>
          <w:rFonts w:ascii="Arial" w:eastAsia="Times New Roman" w:hAnsi="Arial" w:cs="Arial"/>
        </w:rPr>
      </w:pPr>
      <w:r w:rsidRPr="00687406">
        <w:rPr>
          <w:rFonts w:ascii="Arial" w:eastAsia="Times New Roman" w:hAnsi="Arial" w:cs="Arial"/>
        </w:rPr>
        <w:t xml:space="preserve">Настоящая политика полностью </w:t>
      </w:r>
      <w:r w:rsidR="00687406" w:rsidRPr="00687406">
        <w:rPr>
          <w:rFonts w:ascii="Arial" w:hAnsi="Arial" w:cs="Arial"/>
        </w:rPr>
        <w:t>поддерживается</w:t>
      </w:r>
      <w:r w:rsidRPr="00687406">
        <w:rPr>
          <w:rFonts w:ascii="Arial" w:eastAsia="Times New Roman" w:hAnsi="Arial" w:cs="Arial"/>
        </w:rPr>
        <w:t xml:space="preserve"> высшим руководством</w:t>
      </w:r>
      <w:r w:rsidR="00687406" w:rsidRPr="00687406">
        <w:rPr>
          <w:rFonts w:ascii="Arial" w:eastAsia="Times New Roman" w:hAnsi="Arial" w:cs="Arial"/>
        </w:rPr>
        <w:t xml:space="preserve"> </w:t>
      </w:r>
      <w:r w:rsidR="00687406" w:rsidRPr="00687406">
        <w:rPr>
          <w:rFonts w:ascii="Arial" w:hAnsi="Arial" w:cs="Arial"/>
        </w:rPr>
        <w:t>и согласована с профсоюзами и/или представителями работников.</w:t>
      </w:r>
    </w:p>
    <w:p w14:paraId="3C39A599" w14:textId="77777777" w:rsidR="008242F1" w:rsidRPr="00687406" w:rsidRDefault="008242F1" w:rsidP="00687406">
      <w:pPr>
        <w:numPr>
          <w:ilvl w:val="0"/>
          <w:numId w:val="6"/>
        </w:numPr>
        <w:spacing w:before="100" w:beforeAutospacing="1" w:after="100" w:afterAutospacing="1" w:line="240" w:lineRule="auto"/>
        <w:jc w:val="both"/>
        <w:rPr>
          <w:rFonts w:ascii="Arial" w:eastAsia="Times New Roman" w:hAnsi="Arial" w:cs="Arial"/>
        </w:rPr>
      </w:pPr>
      <w:r w:rsidRPr="00687406">
        <w:rPr>
          <w:rFonts w:ascii="Arial" w:eastAsia="Times New Roman" w:hAnsi="Arial" w:cs="Arial"/>
        </w:rPr>
        <w:t>Политика будет проверяться и пересматриваться ежегодно.</w:t>
      </w:r>
    </w:p>
    <w:p w14:paraId="7F1EB3B7" w14:textId="77777777" w:rsidR="003B672F" w:rsidRDefault="003B672F" w:rsidP="008242F1">
      <w:pPr>
        <w:pStyle w:val="a4"/>
        <w:rPr>
          <w:rFonts w:ascii="Arial" w:hAnsi="Arial" w:cs="Arial"/>
          <w:sz w:val="22"/>
          <w:szCs w:val="22"/>
          <w:lang w:val="ru-RU"/>
        </w:rPr>
      </w:pPr>
    </w:p>
    <w:p w14:paraId="3A9FCE90" w14:textId="7A252C3A" w:rsidR="008242F1" w:rsidRPr="005564CE" w:rsidRDefault="008242F1" w:rsidP="008242F1">
      <w:pPr>
        <w:pStyle w:val="a4"/>
        <w:rPr>
          <w:rFonts w:ascii="Arial" w:hAnsi="Arial" w:cs="Arial"/>
          <w:sz w:val="22"/>
          <w:szCs w:val="22"/>
          <w:lang w:val="ru-RU"/>
        </w:rPr>
      </w:pPr>
      <w:r w:rsidRPr="00E41E0C">
        <w:rPr>
          <w:rFonts w:ascii="Arial" w:hAnsi="Arial" w:cs="Arial"/>
          <w:sz w:val="22"/>
          <w:szCs w:val="22"/>
          <w:lang w:val="ru-RU"/>
        </w:rPr>
        <w:t>3.</w:t>
      </w:r>
      <w:r w:rsidRPr="00E41E0C">
        <w:rPr>
          <w:rStyle w:val="a5"/>
          <w:rFonts w:ascii="Arial" w:hAnsi="Arial" w:cs="Arial"/>
          <w:b w:val="0"/>
          <w:bCs w:val="0"/>
          <w:sz w:val="22"/>
          <w:szCs w:val="22"/>
          <w:lang w:val="ru-RU"/>
        </w:rPr>
        <w:t xml:space="preserve"> Ответственность руководства</w:t>
      </w:r>
    </w:p>
    <w:p w14:paraId="1FC42CED" w14:textId="734A002F" w:rsidR="008242F1" w:rsidRPr="00E41E0C" w:rsidRDefault="008242F1" w:rsidP="00E41E0C">
      <w:pPr>
        <w:pStyle w:val="a4"/>
        <w:jc w:val="both"/>
        <w:rPr>
          <w:rFonts w:ascii="Arial" w:hAnsi="Arial" w:cs="Arial"/>
          <w:sz w:val="22"/>
          <w:szCs w:val="22"/>
          <w:lang w:val="ru-RU"/>
        </w:rPr>
      </w:pPr>
      <w:r w:rsidRPr="00E41E0C">
        <w:rPr>
          <w:rFonts w:ascii="Arial" w:hAnsi="Arial" w:cs="Arial"/>
          <w:sz w:val="22"/>
          <w:szCs w:val="22"/>
          <w:lang w:val="ru-RU"/>
        </w:rPr>
        <w:lastRenderedPageBreak/>
        <w:t>Ответственность за обеспечение эффективного внедрения и действия договоренностей возложена на Партнеров/Генерального директора. Директора/Руководители ручаются за то, что и они сами, и их подчиненные будут действовать в соответствии с настоящей политикой и договоренностями, и что приняты все необходимые меры и практические шаги</w:t>
      </w:r>
      <w:r w:rsidR="00DD29EC" w:rsidRPr="00E41E0C">
        <w:rPr>
          <w:rFonts w:ascii="Arial" w:hAnsi="Arial" w:cs="Arial"/>
          <w:sz w:val="22"/>
          <w:szCs w:val="22"/>
          <w:lang w:val="ru-RU"/>
        </w:rPr>
        <w:t xml:space="preserve"> для предотвращения </w:t>
      </w:r>
      <w:r w:rsidRPr="00E41E0C">
        <w:rPr>
          <w:rFonts w:ascii="Arial" w:hAnsi="Arial" w:cs="Arial"/>
          <w:sz w:val="22"/>
          <w:szCs w:val="22"/>
          <w:lang w:val="ru-RU"/>
        </w:rPr>
        <w:t>дискриминации. Каждый руководитель должен убедиться в том, что:</w:t>
      </w:r>
    </w:p>
    <w:p w14:paraId="43FC45EE" w14:textId="0FAE907A" w:rsidR="008242F1" w:rsidRPr="00E41E0C" w:rsidRDefault="00DD29EC" w:rsidP="00E41E0C">
      <w:pPr>
        <w:numPr>
          <w:ilvl w:val="0"/>
          <w:numId w:val="7"/>
        </w:numPr>
        <w:spacing w:before="100" w:beforeAutospacing="1" w:after="100" w:afterAutospacing="1" w:line="240" w:lineRule="auto"/>
        <w:jc w:val="both"/>
        <w:rPr>
          <w:rFonts w:ascii="Arial" w:eastAsia="Times New Roman" w:hAnsi="Arial" w:cs="Arial"/>
        </w:rPr>
      </w:pPr>
      <w:r w:rsidRPr="00E41E0C">
        <w:rPr>
          <w:rFonts w:ascii="Arial" w:eastAsia="Times New Roman" w:hAnsi="Arial" w:cs="Arial"/>
        </w:rPr>
        <w:t>в</w:t>
      </w:r>
      <w:r w:rsidR="008242F1" w:rsidRPr="00E41E0C">
        <w:rPr>
          <w:rFonts w:ascii="Arial" w:eastAsia="Times New Roman" w:hAnsi="Arial" w:cs="Arial"/>
        </w:rPr>
        <w:t>се их подчиненные осведомлены об этой политике и договоренностях, а также о смысле этой политики;</w:t>
      </w:r>
    </w:p>
    <w:p w14:paraId="4013A064" w14:textId="313589F4" w:rsidR="008242F1" w:rsidRPr="00E41E0C" w:rsidRDefault="00DD29EC" w:rsidP="00E41E0C">
      <w:pPr>
        <w:numPr>
          <w:ilvl w:val="0"/>
          <w:numId w:val="7"/>
        </w:numPr>
        <w:spacing w:before="100" w:beforeAutospacing="1" w:after="100" w:afterAutospacing="1" w:line="240" w:lineRule="auto"/>
        <w:jc w:val="both"/>
        <w:rPr>
          <w:rFonts w:ascii="Arial" w:eastAsia="Times New Roman" w:hAnsi="Arial" w:cs="Arial"/>
        </w:rPr>
      </w:pPr>
      <w:r w:rsidRPr="00E41E0C">
        <w:rPr>
          <w:rFonts w:ascii="Arial" w:eastAsia="Times New Roman" w:hAnsi="Arial" w:cs="Arial"/>
        </w:rPr>
        <w:t>ж</w:t>
      </w:r>
      <w:r w:rsidR="008242F1" w:rsidRPr="00E41E0C">
        <w:rPr>
          <w:rFonts w:ascii="Arial" w:eastAsia="Times New Roman" w:hAnsi="Arial" w:cs="Arial"/>
        </w:rPr>
        <w:t>алобы, связанные с дискриминацией, подлежат рассмотрению должным образом, со всей справедливостью и как можно быстрее;</w:t>
      </w:r>
    </w:p>
    <w:p w14:paraId="4BFCE981" w14:textId="2E533D84" w:rsidR="008242F1" w:rsidRPr="00E41E0C" w:rsidRDefault="00DD29EC" w:rsidP="00E41E0C">
      <w:pPr>
        <w:numPr>
          <w:ilvl w:val="0"/>
          <w:numId w:val="7"/>
        </w:numPr>
        <w:spacing w:before="100" w:beforeAutospacing="1" w:after="100" w:afterAutospacing="1" w:line="240" w:lineRule="auto"/>
        <w:jc w:val="both"/>
        <w:rPr>
          <w:rFonts w:ascii="Arial" w:eastAsia="Times New Roman" w:hAnsi="Arial" w:cs="Arial"/>
        </w:rPr>
      </w:pPr>
      <w:r w:rsidRPr="00E41E0C">
        <w:rPr>
          <w:rFonts w:ascii="Arial" w:eastAsia="Times New Roman" w:hAnsi="Arial" w:cs="Arial"/>
        </w:rPr>
        <w:t>в</w:t>
      </w:r>
      <w:r w:rsidR="008242F1" w:rsidRPr="00E41E0C">
        <w:rPr>
          <w:rFonts w:ascii="Arial" w:eastAsia="Times New Roman" w:hAnsi="Arial" w:cs="Arial"/>
        </w:rPr>
        <w:t>едется надлежащая отчетность.</w:t>
      </w:r>
    </w:p>
    <w:p w14:paraId="4096D726" w14:textId="4A6BCB17" w:rsidR="008242F1" w:rsidRPr="00E41E0C" w:rsidRDefault="008242F1" w:rsidP="00E41E0C">
      <w:pPr>
        <w:pStyle w:val="a4"/>
        <w:jc w:val="both"/>
        <w:rPr>
          <w:rFonts w:ascii="Arial" w:hAnsi="Arial" w:cs="Arial"/>
          <w:sz w:val="22"/>
          <w:szCs w:val="22"/>
          <w:lang w:val="ru-RU"/>
        </w:rPr>
      </w:pPr>
      <w:r w:rsidRPr="00E41E0C">
        <w:rPr>
          <w:rFonts w:ascii="Arial" w:hAnsi="Arial" w:cs="Arial"/>
          <w:sz w:val="22"/>
          <w:szCs w:val="22"/>
          <w:lang w:val="ru-RU"/>
        </w:rPr>
        <w:t>Отдел кадров/Головной офис будет контролировать действие этой политики по отношению к работникам и соискателям, включая периодические ведомственные аудиторские проверки.</w:t>
      </w:r>
    </w:p>
    <w:p w14:paraId="2E7FB02D" w14:textId="77777777" w:rsidR="008242F1" w:rsidRPr="00F758CD" w:rsidRDefault="008242F1" w:rsidP="00F758CD">
      <w:pPr>
        <w:pStyle w:val="a4"/>
        <w:jc w:val="both"/>
        <w:rPr>
          <w:rFonts w:ascii="Arial" w:hAnsi="Arial" w:cs="Arial"/>
          <w:noProof/>
          <w:sz w:val="22"/>
          <w:szCs w:val="22"/>
          <w:lang w:val="lv-LV"/>
        </w:rPr>
      </w:pPr>
      <w:r w:rsidRPr="00F758CD">
        <w:rPr>
          <w:rFonts w:ascii="Arial" w:hAnsi="Arial" w:cs="Arial"/>
          <w:noProof/>
          <w:sz w:val="22"/>
          <w:szCs w:val="22"/>
          <w:lang w:val="lv-LV"/>
        </w:rPr>
        <w:t>4.</w:t>
      </w:r>
      <w:r w:rsidRPr="00F758CD">
        <w:rPr>
          <w:rStyle w:val="a5"/>
          <w:rFonts w:ascii="Arial" w:hAnsi="Arial" w:cs="Arial"/>
          <w:b w:val="0"/>
          <w:bCs w:val="0"/>
          <w:noProof/>
          <w:sz w:val="22"/>
          <w:szCs w:val="22"/>
          <w:lang w:val="lv-LV"/>
        </w:rPr>
        <w:t xml:space="preserve"> Ответственность работников</w:t>
      </w:r>
    </w:p>
    <w:p w14:paraId="73966784" w14:textId="77777777" w:rsidR="008242F1" w:rsidRPr="00F758CD" w:rsidRDefault="008242F1" w:rsidP="00F758CD">
      <w:pPr>
        <w:pStyle w:val="a4"/>
        <w:jc w:val="both"/>
        <w:rPr>
          <w:rFonts w:ascii="Arial" w:hAnsi="Arial" w:cs="Arial"/>
          <w:noProof/>
          <w:sz w:val="22"/>
          <w:szCs w:val="22"/>
          <w:lang w:val="lv-LV"/>
        </w:rPr>
      </w:pPr>
      <w:r w:rsidRPr="00F758CD">
        <w:rPr>
          <w:rFonts w:ascii="Arial" w:hAnsi="Arial" w:cs="Arial"/>
          <w:noProof/>
          <w:sz w:val="22"/>
          <w:szCs w:val="22"/>
          <w:lang w:val="lv-LV"/>
        </w:rPr>
        <w:t>Ответственность за обеспечение отсутствия незаконной дискриминации лежит на всех работниках, и отношение персонала имеет решающее значение для успешной практики приема на работу без дискриминации. В частности, все работники должны:</w:t>
      </w:r>
    </w:p>
    <w:p w14:paraId="6C0E237E" w14:textId="30A92F7F" w:rsidR="008242F1" w:rsidRPr="00F758CD" w:rsidRDefault="00E41E0C" w:rsidP="00F758CD">
      <w:pPr>
        <w:numPr>
          <w:ilvl w:val="0"/>
          <w:numId w:val="8"/>
        </w:numPr>
        <w:spacing w:before="100" w:beforeAutospacing="1" w:after="100" w:afterAutospacing="1" w:line="240" w:lineRule="auto"/>
        <w:jc w:val="both"/>
        <w:rPr>
          <w:rFonts w:ascii="Arial" w:eastAsia="Times New Roman" w:hAnsi="Arial" w:cs="Arial"/>
          <w:noProof/>
          <w:lang w:val="lv-LV"/>
        </w:rPr>
      </w:pPr>
      <w:r w:rsidRPr="00F758CD">
        <w:rPr>
          <w:rFonts w:ascii="Arial" w:eastAsia="Times New Roman" w:hAnsi="Arial" w:cs="Arial"/>
          <w:noProof/>
          <w:lang w:val="lv-LV"/>
        </w:rPr>
        <w:t>с</w:t>
      </w:r>
      <w:r w:rsidR="008242F1" w:rsidRPr="00F758CD">
        <w:rPr>
          <w:rFonts w:ascii="Arial" w:eastAsia="Times New Roman" w:hAnsi="Arial" w:cs="Arial"/>
          <w:noProof/>
          <w:lang w:val="lv-LV"/>
        </w:rPr>
        <w:t>облюдать политику и договоренности;</w:t>
      </w:r>
    </w:p>
    <w:p w14:paraId="75749261" w14:textId="5F6264BB" w:rsidR="008242F1" w:rsidRPr="00F758CD" w:rsidRDefault="00E41E0C" w:rsidP="00F758CD">
      <w:pPr>
        <w:numPr>
          <w:ilvl w:val="0"/>
          <w:numId w:val="8"/>
        </w:numPr>
        <w:spacing w:before="100" w:beforeAutospacing="1" w:after="100" w:afterAutospacing="1" w:line="240" w:lineRule="auto"/>
        <w:jc w:val="both"/>
        <w:rPr>
          <w:rFonts w:ascii="Arial" w:eastAsia="Times New Roman" w:hAnsi="Arial" w:cs="Arial"/>
          <w:noProof/>
          <w:lang w:val="lv-LV"/>
        </w:rPr>
      </w:pPr>
      <w:r w:rsidRPr="00F758CD">
        <w:rPr>
          <w:rFonts w:ascii="Arial" w:eastAsia="Times New Roman" w:hAnsi="Arial" w:cs="Arial"/>
          <w:noProof/>
          <w:lang w:val="lv-LV"/>
        </w:rPr>
        <w:t>н</w:t>
      </w:r>
      <w:r w:rsidR="008242F1" w:rsidRPr="00F758CD">
        <w:rPr>
          <w:rFonts w:ascii="Arial" w:eastAsia="Times New Roman" w:hAnsi="Arial" w:cs="Arial"/>
          <w:noProof/>
          <w:lang w:val="lv-LV"/>
        </w:rPr>
        <w:t>е допускать дискриминацию в своей повседневной деятельности и не побуждать к этому других;</w:t>
      </w:r>
    </w:p>
    <w:p w14:paraId="14208BF3" w14:textId="315120A6" w:rsidR="008242F1" w:rsidRPr="00F758CD" w:rsidRDefault="00E41E0C" w:rsidP="00F758CD">
      <w:pPr>
        <w:numPr>
          <w:ilvl w:val="0"/>
          <w:numId w:val="8"/>
        </w:numPr>
        <w:spacing w:before="100" w:beforeAutospacing="1" w:after="100" w:afterAutospacing="1" w:line="240" w:lineRule="auto"/>
        <w:jc w:val="both"/>
        <w:rPr>
          <w:rFonts w:ascii="Arial" w:eastAsia="Times New Roman" w:hAnsi="Arial" w:cs="Arial"/>
          <w:noProof/>
          <w:lang w:val="lv-LV"/>
        </w:rPr>
      </w:pPr>
      <w:r w:rsidRPr="00F758CD">
        <w:rPr>
          <w:rFonts w:ascii="Arial" w:eastAsia="Times New Roman" w:hAnsi="Arial" w:cs="Arial"/>
          <w:noProof/>
          <w:lang w:val="lv-LV"/>
        </w:rPr>
        <w:t>н</w:t>
      </w:r>
      <w:r w:rsidR="008242F1" w:rsidRPr="00F758CD">
        <w:rPr>
          <w:rFonts w:ascii="Arial" w:eastAsia="Times New Roman" w:hAnsi="Arial" w:cs="Arial"/>
          <w:noProof/>
          <w:lang w:val="lv-LV"/>
        </w:rPr>
        <w:t>е угнетать, не подвергать нападкам и не запугивать других работников или группы, которые обладают или кажется, обладают одной из защищенных от дискриминации характеристик;</w:t>
      </w:r>
    </w:p>
    <w:p w14:paraId="3FA5B4BB" w14:textId="3804E5AE" w:rsidR="008242F1" w:rsidRPr="00F758CD" w:rsidRDefault="00F758CD" w:rsidP="00F758CD">
      <w:pPr>
        <w:numPr>
          <w:ilvl w:val="0"/>
          <w:numId w:val="8"/>
        </w:numPr>
        <w:spacing w:before="100" w:beforeAutospacing="1" w:after="100" w:afterAutospacing="1" w:line="240" w:lineRule="auto"/>
        <w:jc w:val="both"/>
        <w:rPr>
          <w:rFonts w:ascii="Arial" w:eastAsia="Times New Roman" w:hAnsi="Arial" w:cs="Arial"/>
          <w:noProof/>
          <w:lang w:val="lv-LV"/>
        </w:rPr>
      </w:pPr>
      <w:r w:rsidRPr="00F758CD">
        <w:rPr>
          <w:rFonts w:ascii="Arial" w:eastAsia="Times New Roman" w:hAnsi="Arial" w:cs="Arial"/>
          <w:noProof/>
          <w:lang w:val="lv-LV"/>
        </w:rPr>
        <w:t>д</w:t>
      </w:r>
      <w:r w:rsidR="008242F1" w:rsidRPr="00F758CD">
        <w:rPr>
          <w:rFonts w:ascii="Arial" w:eastAsia="Times New Roman" w:hAnsi="Arial" w:cs="Arial"/>
          <w:noProof/>
          <w:lang w:val="lv-LV"/>
        </w:rPr>
        <w:t>елать так, чтобы никто не подвергся дискриминации или притеснениям из-за общения с лицом, обладающим запрещенными к дискриминации характеристиками;</w:t>
      </w:r>
    </w:p>
    <w:p w14:paraId="53134066" w14:textId="31FC5067" w:rsidR="008242F1" w:rsidRPr="00F758CD" w:rsidRDefault="00F758CD" w:rsidP="00F758CD">
      <w:pPr>
        <w:numPr>
          <w:ilvl w:val="0"/>
          <w:numId w:val="8"/>
        </w:numPr>
        <w:spacing w:before="100" w:beforeAutospacing="1" w:after="100" w:afterAutospacing="1" w:line="240" w:lineRule="auto"/>
        <w:jc w:val="both"/>
        <w:rPr>
          <w:rFonts w:ascii="Arial" w:eastAsia="Times New Roman" w:hAnsi="Arial" w:cs="Arial"/>
          <w:noProof/>
          <w:lang w:val="lv-LV"/>
        </w:rPr>
      </w:pPr>
      <w:r w:rsidRPr="00F758CD">
        <w:rPr>
          <w:rFonts w:ascii="Arial" w:eastAsia="Times New Roman" w:hAnsi="Arial" w:cs="Arial"/>
          <w:noProof/>
          <w:lang w:val="lv-LV"/>
        </w:rPr>
        <w:t>в</w:t>
      </w:r>
      <w:r w:rsidR="008242F1" w:rsidRPr="00F758CD">
        <w:rPr>
          <w:rFonts w:ascii="Arial" w:eastAsia="Times New Roman" w:hAnsi="Arial" w:cs="Arial"/>
          <w:noProof/>
          <w:lang w:val="lv-LV"/>
        </w:rPr>
        <w:t xml:space="preserve"> случае если им стало известно о какой-то дискриминационной практике, проинформировать об этом своего руководителя.</w:t>
      </w:r>
    </w:p>
    <w:p w14:paraId="55575441" w14:textId="77777777" w:rsidR="008242F1" w:rsidRPr="00496B72" w:rsidRDefault="008242F1" w:rsidP="00F758CD">
      <w:pPr>
        <w:pStyle w:val="a4"/>
        <w:jc w:val="both"/>
        <w:rPr>
          <w:rFonts w:ascii="Arial" w:hAnsi="Arial" w:cs="Arial"/>
          <w:sz w:val="22"/>
          <w:szCs w:val="22"/>
          <w:lang w:val="ru-RU"/>
        </w:rPr>
      </w:pPr>
      <w:r w:rsidRPr="00496B72">
        <w:rPr>
          <w:rFonts w:ascii="Arial" w:hAnsi="Arial" w:cs="Arial"/>
          <w:sz w:val="22"/>
          <w:szCs w:val="22"/>
          <w:lang w:val="ru-RU"/>
        </w:rPr>
        <w:t>5.</w:t>
      </w:r>
      <w:r w:rsidRPr="00496B72">
        <w:rPr>
          <w:rStyle w:val="a5"/>
          <w:rFonts w:ascii="Arial" w:hAnsi="Arial" w:cs="Arial"/>
          <w:b w:val="0"/>
          <w:bCs w:val="0"/>
          <w:sz w:val="22"/>
          <w:szCs w:val="22"/>
          <w:lang w:val="ru-RU"/>
        </w:rPr>
        <w:t xml:space="preserve"> Третьи лица</w:t>
      </w:r>
    </w:p>
    <w:p w14:paraId="12482559" w14:textId="74D3DC9B" w:rsidR="008242F1" w:rsidRPr="00496B72" w:rsidRDefault="008242F1" w:rsidP="00F758CD">
      <w:pPr>
        <w:pStyle w:val="a4"/>
        <w:jc w:val="both"/>
        <w:rPr>
          <w:rFonts w:ascii="Arial" w:hAnsi="Arial" w:cs="Arial"/>
          <w:sz w:val="22"/>
          <w:szCs w:val="22"/>
          <w:lang w:val="ru-RU"/>
        </w:rPr>
      </w:pPr>
      <w:r w:rsidRPr="00496B72">
        <w:rPr>
          <w:rFonts w:ascii="Arial" w:hAnsi="Arial" w:cs="Arial"/>
          <w:sz w:val="22"/>
          <w:szCs w:val="22"/>
          <w:lang w:val="ru-RU"/>
        </w:rPr>
        <w:t>Дискриминационные действия со стороны третьих лиц имеют место, когда работник Компании подвергся нападкам на предмет одной из защищенных от дискриминации характеристик третьими лицами, например</w:t>
      </w:r>
      <w:r w:rsidR="00F758CD" w:rsidRPr="00496B72">
        <w:rPr>
          <w:rFonts w:ascii="Arial" w:hAnsi="Arial" w:cs="Arial"/>
          <w:sz w:val="22"/>
          <w:szCs w:val="22"/>
          <w:lang w:val="ru-RU"/>
        </w:rPr>
        <w:t>,</w:t>
      </w:r>
      <w:r w:rsidRPr="00496B72">
        <w:rPr>
          <w:rFonts w:ascii="Arial" w:hAnsi="Arial" w:cs="Arial"/>
          <w:sz w:val="22"/>
          <w:szCs w:val="22"/>
          <w:lang w:val="ru-RU"/>
        </w:rPr>
        <w:t xml:space="preserve"> клиентами или контрагентами. </w:t>
      </w:r>
      <w:r w:rsidRPr="00496B72">
        <w:rPr>
          <w:rFonts w:ascii="Arial" w:hAnsi="Arial" w:cs="Arial"/>
          <w:sz w:val="22"/>
          <w:szCs w:val="22"/>
        </w:rPr>
        <w:t>RETN</w:t>
      </w:r>
      <w:r w:rsidRPr="00496B72">
        <w:rPr>
          <w:rFonts w:ascii="Arial" w:hAnsi="Arial" w:cs="Arial"/>
          <w:sz w:val="22"/>
          <w:szCs w:val="22"/>
          <w:lang w:val="ru-RU"/>
        </w:rPr>
        <w:t xml:space="preserve"> не </w:t>
      </w:r>
      <w:r w:rsidR="00F758CD" w:rsidRPr="00496B72">
        <w:rPr>
          <w:rFonts w:ascii="Arial" w:hAnsi="Arial" w:cs="Arial"/>
          <w:sz w:val="22"/>
          <w:szCs w:val="22"/>
          <w:lang w:val="ru-RU"/>
        </w:rPr>
        <w:t>потерпит</w:t>
      </w:r>
      <w:r w:rsidRPr="00496B72">
        <w:rPr>
          <w:rFonts w:ascii="Arial" w:hAnsi="Arial" w:cs="Arial"/>
          <w:sz w:val="22"/>
          <w:szCs w:val="22"/>
          <w:lang w:val="ru-RU"/>
        </w:rPr>
        <w:t xml:space="preserve"> </w:t>
      </w:r>
      <w:r w:rsidR="00F758CD" w:rsidRPr="00496B72">
        <w:rPr>
          <w:rFonts w:ascii="Arial" w:hAnsi="Arial" w:cs="Arial"/>
          <w:sz w:val="22"/>
          <w:szCs w:val="22"/>
          <w:lang w:val="ru-RU"/>
        </w:rPr>
        <w:t>подобных</w:t>
      </w:r>
      <w:r w:rsidRPr="00496B72">
        <w:rPr>
          <w:rFonts w:ascii="Arial" w:hAnsi="Arial" w:cs="Arial"/>
          <w:sz w:val="22"/>
          <w:szCs w:val="22"/>
          <w:lang w:val="ru-RU"/>
        </w:rPr>
        <w:t xml:space="preserve"> действи</w:t>
      </w:r>
      <w:r w:rsidR="00F758CD" w:rsidRPr="00496B72">
        <w:rPr>
          <w:rFonts w:ascii="Arial" w:hAnsi="Arial" w:cs="Arial"/>
          <w:sz w:val="22"/>
          <w:szCs w:val="22"/>
          <w:lang w:val="ru-RU"/>
        </w:rPr>
        <w:t>й</w:t>
      </w:r>
      <w:r w:rsidRPr="00496B72">
        <w:rPr>
          <w:rFonts w:ascii="Arial" w:hAnsi="Arial" w:cs="Arial"/>
          <w:sz w:val="22"/>
          <w:szCs w:val="22"/>
          <w:lang w:val="ru-RU"/>
        </w:rPr>
        <w:t xml:space="preserve"> в отношении своего персонала, а потерпевший работник должен незамедлительно проинформировать своего руководителя/начальника о произошедшем. </w:t>
      </w:r>
      <w:r w:rsidRPr="00496B72">
        <w:rPr>
          <w:rFonts w:ascii="Arial" w:hAnsi="Arial" w:cs="Arial"/>
          <w:sz w:val="22"/>
          <w:szCs w:val="22"/>
        </w:rPr>
        <w:t>RETN</w:t>
      </w:r>
      <w:r w:rsidRPr="00496B72">
        <w:rPr>
          <w:rFonts w:ascii="Arial" w:hAnsi="Arial" w:cs="Arial"/>
          <w:sz w:val="22"/>
          <w:szCs w:val="22"/>
          <w:lang w:val="ru-RU"/>
        </w:rPr>
        <w:t xml:space="preserve"> проведет тщательное расследование и предпримет все возможные меры, чтобы гарантировать, что дискриминационные действия больше не повторятся.</w:t>
      </w:r>
    </w:p>
    <w:p w14:paraId="08915886" w14:textId="77777777" w:rsidR="008242F1" w:rsidRPr="00496B72" w:rsidRDefault="008242F1" w:rsidP="00496B72">
      <w:pPr>
        <w:pStyle w:val="a4"/>
        <w:jc w:val="both"/>
        <w:rPr>
          <w:rFonts w:ascii="Arial" w:hAnsi="Arial" w:cs="Arial"/>
          <w:sz w:val="22"/>
          <w:szCs w:val="22"/>
          <w:lang w:val="ru-RU"/>
        </w:rPr>
      </w:pPr>
      <w:r w:rsidRPr="00496B72">
        <w:rPr>
          <w:rFonts w:ascii="Arial" w:hAnsi="Arial" w:cs="Arial"/>
          <w:sz w:val="22"/>
          <w:szCs w:val="22"/>
          <w:lang w:val="ru-RU"/>
        </w:rPr>
        <w:t xml:space="preserve">6. </w:t>
      </w:r>
      <w:r w:rsidRPr="00496B72">
        <w:rPr>
          <w:rStyle w:val="a5"/>
          <w:rFonts w:ascii="Arial" w:hAnsi="Arial" w:cs="Arial"/>
          <w:b w:val="0"/>
          <w:bCs w:val="0"/>
          <w:sz w:val="22"/>
          <w:szCs w:val="22"/>
          <w:lang w:val="ru-RU"/>
        </w:rPr>
        <w:t>Смежные политики и договоренности</w:t>
      </w:r>
    </w:p>
    <w:p w14:paraId="4AFDBFB5" w14:textId="3ACF8B8F" w:rsidR="008242F1" w:rsidRPr="00496B72" w:rsidRDefault="008242F1" w:rsidP="00496B72">
      <w:pPr>
        <w:pStyle w:val="a4"/>
        <w:jc w:val="both"/>
        <w:rPr>
          <w:rFonts w:ascii="Arial" w:hAnsi="Arial" w:cs="Arial"/>
          <w:sz w:val="22"/>
          <w:szCs w:val="22"/>
          <w:lang w:val="ru-RU"/>
        </w:rPr>
      </w:pPr>
      <w:r w:rsidRPr="00496B72">
        <w:rPr>
          <w:rFonts w:ascii="Arial" w:hAnsi="Arial" w:cs="Arial"/>
          <w:sz w:val="22"/>
          <w:szCs w:val="22"/>
          <w:lang w:val="ru-RU"/>
        </w:rPr>
        <w:t xml:space="preserve">Все кадровые политики и договоренности связаны с равенством возможностей. Политики </w:t>
      </w:r>
      <w:r w:rsidRPr="00496B72">
        <w:rPr>
          <w:rFonts w:ascii="Arial" w:hAnsi="Arial" w:cs="Arial"/>
          <w:sz w:val="22"/>
          <w:szCs w:val="22"/>
        </w:rPr>
        <w:t>RETN</w:t>
      </w:r>
      <w:r w:rsidRPr="00496B72">
        <w:rPr>
          <w:rFonts w:ascii="Arial" w:hAnsi="Arial" w:cs="Arial"/>
          <w:sz w:val="22"/>
          <w:szCs w:val="22"/>
          <w:lang w:val="ru-RU"/>
        </w:rPr>
        <w:t xml:space="preserve"> будут регулярно пересматриваться, а любые дискриминационные элементы – устраняться.</w:t>
      </w:r>
    </w:p>
    <w:p w14:paraId="1E1F78F0" w14:textId="77777777" w:rsidR="008242F1" w:rsidRPr="00D5533F" w:rsidRDefault="008242F1" w:rsidP="00D5533F">
      <w:pPr>
        <w:pStyle w:val="a4"/>
        <w:jc w:val="both"/>
        <w:rPr>
          <w:rFonts w:ascii="Arial" w:hAnsi="Arial" w:cs="Arial"/>
          <w:sz w:val="22"/>
          <w:szCs w:val="22"/>
          <w:lang w:val="ru-RU"/>
        </w:rPr>
      </w:pPr>
      <w:r w:rsidRPr="00D5533F">
        <w:rPr>
          <w:rFonts w:ascii="Arial" w:hAnsi="Arial" w:cs="Arial"/>
          <w:sz w:val="22"/>
          <w:szCs w:val="22"/>
          <w:lang w:val="ru-RU"/>
        </w:rPr>
        <w:t>7.</w:t>
      </w:r>
      <w:r w:rsidRPr="00D5533F">
        <w:rPr>
          <w:rStyle w:val="a5"/>
          <w:rFonts w:ascii="Arial" w:hAnsi="Arial" w:cs="Arial"/>
          <w:b w:val="0"/>
          <w:bCs w:val="0"/>
          <w:sz w:val="22"/>
          <w:szCs w:val="22"/>
          <w:lang w:val="ru-RU"/>
        </w:rPr>
        <w:t xml:space="preserve"> Права людей с ограниченными возможностями</w:t>
      </w:r>
    </w:p>
    <w:p w14:paraId="386F5B2A" w14:textId="63E98FBF" w:rsidR="008242F1" w:rsidRPr="00D5533F" w:rsidRDefault="008242F1" w:rsidP="00D5533F">
      <w:pPr>
        <w:pStyle w:val="a4"/>
        <w:jc w:val="both"/>
        <w:rPr>
          <w:rFonts w:ascii="Arial" w:hAnsi="Arial" w:cs="Arial"/>
          <w:sz w:val="22"/>
          <w:szCs w:val="22"/>
          <w:lang w:val="ru-RU"/>
        </w:rPr>
      </w:pPr>
      <w:r w:rsidRPr="00D5533F">
        <w:rPr>
          <w:rFonts w:ascii="Arial" w:hAnsi="Arial" w:cs="Arial"/>
          <w:sz w:val="22"/>
          <w:szCs w:val="22"/>
        </w:rPr>
        <w:t>RETN</w:t>
      </w:r>
      <w:r w:rsidRPr="00D5533F">
        <w:rPr>
          <w:rFonts w:ascii="Arial" w:hAnsi="Arial" w:cs="Arial"/>
          <w:sz w:val="22"/>
          <w:szCs w:val="22"/>
          <w:lang w:val="ru-RU"/>
        </w:rPr>
        <w:t xml:space="preserve"> придает особое значение нуждам людей с ограниченными возможностями. В рамках настоящей политики руководителям необходимо:</w:t>
      </w:r>
    </w:p>
    <w:p w14:paraId="23093B24" w14:textId="68CA63EE" w:rsidR="008242F1" w:rsidRPr="00D5533F" w:rsidRDefault="003F10EC" w:rsidP="00D5533F">
      <w:pPr>
        <w:numPr>
          <w:ilvl w:val="0"/>
          <w:numId w:val="9"/>
        </w:numPr>
        <w:spacing w:before="100" w:beforeAutospacing="1" w:after="100" w:afterAutospacing="1" w:line="240" w:lineRule="auto"/>
        <w:jc w:val="both"/>
        <w:rPr>
          <w:rFonts w:ascii="Arial" w:eastAsia="Times New Roman" w:hAnsi="Arial" w:cs="Arial"/>
        </w:rPr>
      </w:pPr>
      <w:r w:rsidRPr="00D5533F">
        <w:rPr>
          <w:rFonts w:ascii="Arial" w:eastAsia="Times New Roman" w:hAnsi="Arial" w:cs="Arial"/>
        </w:rPr>
        <w:t>в</w:t>
      </w:r>
      <w:r w:rsidR="008242F1" w:rsidRPr="00D5533F">
        <w:rPr>
          <w:rFonts w:ascii="Arial" w:eastAsia="Times New Roman" w:hAnsi="Arial" w:cs="Arial"/>
        </w:rPr>
        <w:t xml:space="preserve">нести надлежащие корректировки для поддержания рабочих условий работника, который приобрел инвалидность, например тренинги, предоставление </w:t>
      </w:r>
      <w:r w:rsidR="008242F1" w:rsidRPr="00D5533F">
        <w:rPr>
          <w:rFonts w:ascii="Arial" w:eastAsia="Times New Roman" w:hAnsi="Arial" w:cs="Arial"/>
        </w:rPr>
        <w:lastRenderedPageBreak/>
        <w:t>специального оборудования, сокращенные рабочие часы. (Обратите внимание: ожидается, что руководители будут консультироваться на предмет наличия советов и рекомендаций соответствующих сторонних организаций для сохранения занятости людей с ограниченными возможностями);</w:t>
      </w:r>
    </w:p>
    <w:p w14:paraId="342EA899" w14:textId="3F90FC29" w:rsidR="008242F1" w:rsidRPr="00D5533F" w:rsidRDefault="003F10EC" w:rsidP="00D5533F">
      <w:pPr>
        <w:numPr>
          <w:ilvl w:val="0"/>
          <w:numId w:val="9"/>
        </w:numPr>
        <w:spacing w:before="100" w:beforeAutospacing="1" w:after="100" w:afterAutospacing="1" w:line="240" w:lineRule="auto"/>
        <w:jc w:val="both"/>
        <w:rPr>
          <w:rFonts w:ascii="Arial" w:eastAsia="Times New Roman" w:hAnsi="Arial" w:cs="Arial"/>
        </w:rPr>
      </w:pPr>
      <w:r w:rsidRPr="00D5533F">
        <w:rPr>
          <w:rFonts w:ascii="Arial" w:eastAsia="Times New Roman" w:hAnsi="Arial" w:cs="Arial"/>
        </w:rPr>
        <w:t>в</w:t>
      </w:r>
      <w:r w:rsidR="008242F1" w:rsidRPr="00D5533F">
        <w:rPr>
          <w:rFonts w:ascii="Arial" w:eastAsia="Times New Roman" w:hAnsi="Arial" w:cs="Arial"/>
        </w:rPr>
        <w:t>ключать людей с ограниченными возможностями в программы, направленные на обучение и развитие;</w:t>
      </w:r>
    </w:p>
    <w:p w14:paraId="7D06CB39" w14:textId="0B82D2CF" w:rsidR="008242F1" w:rsidRPr="00D5533F" w:rsidRDefault="00D5533F" w:rsidP="00D5533F">
      <w:pPr>
        <w:numPr>
          <w:ilvl w:val="0"/>
          <w:numId w:val="9"/>
        </w:numPr>
        <w:spacing w:before="100" w:beforeAutospacing="1" w:after="100" w:afterAutospacing="1" w:line="240" w:lineRule="auto"/>
        <w:jc w:val="both"/>
        <w:rPr>
          <w:rFonts w:ascii="Arial" w:eastAsia="Times New Roman" w:hAnsi="Arial" w:cs="Arial"/>
        </w:rPr>
      </w:pPr>
      <w:r w:rsidRPr="00D5533F">
        <w:rPr>
          <w:rFonts w:ascii="Arial" w:eastAsia="Times New Roman" w:hAnsi="Arial" w:cs="Arial"/>
        </w:rPr>
        <w:t>у</w:t>
      </w:r>
      <w:r w:rsidR="008242F1" w:rsidRPr="00D5533F">
        <w:rPr>
          <w:rFonts w:ascii="Arial" w:eastAsia="Times New Roman" w:hAnsi="Arial" w:cs="Arial"/>
        </w:rPr>
        <w:t>делять всестороннее и должное внимание людям с ограниченными возможностями, которые откликаются на вакансии, принимая во внимание внесение надлежащих корректировок с учетом их конкретных возможностей и способностей, чтобы позволить им выполнять работу.</w:t>
      </w:r>
    </w:p>
    <w:p w14:paraId="457CFAF2" w14:textId="3A3063FB" w:rsidR="008242F1" w:rsidRPr="0073528B" w:rsidRDefault="008242F1" w:rsidP="0073528B">
      <w:pPr>
        <w:pStyle w:val="a4"/>
        <w:jc w:val="both"/>
        <w:rPr>
          <w:rFonts w:ascii="Arial" w:hAnsi="Arial" w:cs="Arial"/>
          <w:sz w:val="22"/>
          <w:szCs w:val="22"/>
          <w:lang w:val="ru-RU"/>
        </w:rPr>
      </w:pPr>
      <w:r w:rsidRPr="0073528B">
        <w:rPr>
          <w:rFonts w:ascii="Arial" w:hAnsi="Arial" w:cs="Arial"/>
          <w:sz w:val="22"/>
          <w:szCs w:val="22"/>
          <w:lang w:val="ru-RU"/>
        </w:rPr>
        <w:t>8.</w:t>
      </w:r>
      <w:r w:rsidRPr="0073528B">
        <w:rPr>
          <w:rStyle w:val="a5"/>
          <w:rFonts w:ascii="Arial" w:hAnsi="Arial" w:cs="Arial"/>
          <w:b w:val="0"/>
          <w:bCs w:val="0"/>
          <w:sz w:val="22"/>
          <w:szCs w:val="22"/>
          <w:lang w:val="ru-RU"/>
        </w:rPr>
        <w:t xml:space="preserve"> </w:t>
      </w:r>
      <w:r w:rsidR="0073528B" w:rsidRPr="0073528B">
        <w:rPr>
          <w:rFonts w:ascii="Arial" w:hAnsi="Arial" w:cs="Arial"/>
          <w:sz w:val="22"/>
          <w:szCs w:val="22"/>
          <w:lang w:val="ru-RU"/>
        </w:rPr>
        <w:t>Тренинг по вопросам равенства</w:t>
      </w:r>
    </w:p>
    <w:p w14:paraId="66B3DD18" w14:textId="77777777" w:rsidR="008242F1" w:rsidRPr="0073528B" w:rsidRDefault="008242F1" w:rsidP="0073528B">
      <w:pPr>
        <w:pStyle w:val="a4"/>
        <w:jc w:val="both"/>
        <w:rPr>
          <w:rFonts w:ascii="Arial" w:hAnsi="Arial" w:cs="Arial"/>
          <w:sz w:val="22"/>
          <w:szCs w:val="22"/>
          <w:lang w:val="ru-RU"/>
        </w:rPr>
      </w:pPr>
      <w:r w:rsidRPr="0073528B">
        <w:rPr>
          <w:rFonts w:ascii="Arial" w:hAnsi="Arial" w:cs="Arial"/>
          <w:sz w:val="22"/>
          <w:szCs w:val="22"/>
          <w:lang w:val="ru-RU"/>
        </w:rPr>
        <w:t>Для персонала будет проводиться серия регулярных брифингов по вопросам равенства. Они будут повторяться по мере необходимости. Информация о равенстве также включена во вводные программы.</w:t>
      </w:r>
    </w:p>
    <w:p w14:paraId="1D35D0FD" w14:textId="619A82BE" w:rsidR="008242F1" w:rsidRPr="0073528B" w:rsidRDefault="008242F1" w:rsidP="0073528B">
      <w:pPr>
        <w:pStyle w:val="a4"/>
        <w:jc w:val="both"/>
        <w:rPr>
          <w:rFonts w:ascii="Arial" w:hAnsi="Arial" w:cs="Arial"/>
          <w:sz w:val="22"/>
          <w:szCs w:val="22"/>
          <w:lang w:val="ru-RU"/>
        </w:rPr>
      </w:pPr>
      <w:r w:rsidRPr="0073528B">
        <w:rPr>
          <w:rFonts w:ascii="Arial" w:hAnsi="Arial" w:cs="Arial"/>
          <w:sz w:val="22"/>
          <w:szCs w:val="22"/>
          <w:lang w:val="ru-RU"/>
        </w:rPr>
        <w:t>Обучение по этой политике и смежным договоренностям будет проводиться для руководителей. Все руководители, причастные к процессу найма и отбора, п</w:t>
      </w:r>
      <w:r w:rsidR="0073528B" w:rsidRPr="0073528B">
        <w:rPr>
          <w:rFonts w:ascii="Arial" w:hAnsi="Arial" w:cs="Arial"/>
          <w:sz w:val="22"/>
          <w:szCs w:val="22"/>
          <w:lang w:val="ru-RU"/>
        </w:rPr>
        <w:t>ройдут</w:t>
      </w:r>
      <w:r w:rsidRPr="0073528B">
        <w:rPr>
          <w:rFonts w:ascii="Arial" w:hAnsi="Arial" w:cs="Arial"/>
          <w:sz w:val="22"/>
          <w:szCs w:val="22"/>
          <w:lang w:val="ru-RU"/>
        </w:rPr>
        <w:t xml:space="preserve"> специальную подготовку.</w:t>
      </w:r>
    </w:p>
    <w:p w14:paraId="5DD8AFE1" w14:textId="77777777" w:rsidR="008242F1" w:rsidRPr="00131AB0" w:rsidRDefault="008242F1" w:rsidP="00131AB0">
      <w:pPr>
        <w:pStyle w:val="a4"/>
        <w:jc w:val="both"/>
        <w:rPr>
          <w:rFonts w:ascii="Arial" w:hAnsi="Arial" w:cs="Arial"/>
          <w:sz w:val="22"/>
          <w:szCs w:val="22"/>
          <w:lang w:val="ru-RU"/>
        </w:rPr>
      </w:pPr>
      <w:r w:rsidRPr="00131AB0">
        <w:rPr>
          <w:rFonts w:ascii="Arial" w:hAnsi="Arial" w:cs="Arial"/>
          <w:sz w:val="22"/>
          <w:szCs w:val="22"/>
          <w:lang w:val="ru-RU"/>
        </w:rPr>
        <w:t xml:space="preserve">9. </w:t>
      </w:r>
      <w:r w:rsidRPr="00131AB0">
        <w:rPr>
          <w:rStyle w:val="a5"/>
          <w:rFonts w:ascii="Arial" w:hAnsi="Arial" w:cs="Arial"/>
          <w:b w:val="0"/>
          <w:bCs w:val="0"/>
          <w:sz w:val="22"/>
          <w:szCs w:val="22"/>
          <w:lang w:val="ru-RU"/>
        </w:rPr>
        <w:t>Мониторинг</w:t>
      </w:r>
    </w:p>
    <w:p w14:paraId="5CE03762" w14:textId="39D54505" w:rsidR="008242F1" w:rsidRPr="00131AB0" w:rsidRDefault="008242F1" w:rsidP="00131AB0">
      <w:pPr>
        <w:pStyle w:val="a4"/>
        <w:jc w:val="both"/>
        <w:rPr>
          <w:rFonts w:ascii="Arial" w:hAnsi="Arial" w:cs="Arial"/>
          <w:sz w:val="22"/>
          <w:szCs w:val="22"/>
          <w:lang w:val="ru-RU"/>
        </w:rPr>
      </w:pPr>
      <w:r w:rsidRPr="00131AB0">
        <w:rPr>
          <w:rFonts w:ascii="Arial" w:hAnsi="Arial" w:cs="Arial"/>
          <w:sz w:val="22"/>
          <w:szCs w:val="22"/>
        </w:rPr>
        <w:t>RETN</w:t>
      </w:r>
      <w:r w:rsidRPr="00131AB0">
        <w:rPr>
          <w:rFonts w:ascii="Arial" w:hAnsi="Arial" w:cs="Arial"/>
          <w:sz w:val="22"/>
          <w:szCs w:val="22"/>
          <w:lang w:val="ru-RU"/>
        </w:rPr>
        <w:t xml:space="preserve"> считает целесообразным заявить о своем намерении </w:t>
      </w:r>
      <w:r w:rsidR="00D54C2B" w:rsidRPr="00131AB0">
        <w:rPr>
          <w:rFonts w:ascii="Arial" w:hAnsi="Arial" w:cs="Arial"/>
          <w:sz w:val="22"/>
          <w:szCs w:val="22"/>
          <w:lang w:val="ru-RU"/>
        </w:rPr>
        <w:t xml:space="preserve">не допускать дискриминации </w:t>
      </w:r>
      <w:r w:rsidRPr="00131AB0">
        <w:rPr>
          <w:rFonts w:ascii="Arial" w:hAnsi="Arial" w:cs="Arial"/>
          <w:sz w:val="22"/>
          <w:szCs w:val="22"/>
          <w:lang w:val="ru-RU"/>
        </w:rPr>
        <w:t xml:space="preserve">и полагает, что это </w:t>
      </w:r>
      <w:r w:rsidR="00D54C2B" w:rsidRPr="00131AB0">
        <w:rPr>
          <w:rFonts w:ascii="Arial" w:hAnsi="Arial" w:cs="Arial"/>
          <w:sz w:val="22"/>
          <w:szCs w:val="22"/>
          <w:lang w:val="ru-RU"/>
        </w:rPr>
        <w:t xml:space="preserve">будет последовательно претворяться </w:t>
      </w:r>
      <w:r w:rsidR="00157F6D" w:rsidRPr="00131AB0">
        <w:rPr>
          <w:rFonts w:ascii="Arial" w:hAnsi="Arial" w:cs="Arial"/>
          <w:sz w:val="22"/>
          <w:szCs w:val="22"/>
          <w:lang w:val="ru-RU"/>
        </w:rPr>
        <w:t>в жизнь</w:t>
      </w:r>
      <w:r w:rsidRPr="00131AB0">
        <w:rPr>
          <w:rFonts w:ascii="Arial" w:hAnsi="Arial" w:cs="Arial"/>
          <w:sz w:val="22"/>
          <w:szCs w:val="22"/>
          <w:lang w:val="ru-RU"/>
        </w:rPr>
        <w:t xml:space="preserve"> во всей организации в целом. </w:t>
      </w:r>
      <w:r w:rsidR="00157F6D" w:rsidRPr="00131AB0">
        <w:rPr>
          <w:rFonts w:ascii="Arial" w:hAnsi="Arial" w:cs="Arial"/>
          <w:sz w:val="22"/>
          <w:szCs w:val="22"/>
          <w:lang w:val="ru-RU"/>
        </w:rPr>
        <w:t>Соответственно,</w:t>
      </w:r>
      <w:r w:rsidRPr="00131AB0">
        <w:rPr>
          <w:rFonts w:ascii="Arial" w:hAnsi="Arial" w:cs="Arial"/>
          <w:sz w:val="22"/>
          <w:szCs w:val="22"/>
          <w:lang w:val="ru-RU"/>
        </w:rPr>
        <w:t xml:space="preserve"> для измерения эффективности настоящей политики и договоренностей, будет в</w:t>
      </w:r>
      <w:r w:rsidR="00157F6D" w:rsidRPr="00131AB0">
        <w:rPr>
          <w:rFonts w:ascii="Arial" w:hAnsi="Arial" w:cs="Arial"/>
          <w:sz w:val="22"/>
          <w:szCs w:val="22"/>
          <w:lang w:val="ru-RU"/>
        </w:rPr>
        <w:t>недрена</w:t>
      </w:r>
      <w:r w:rsidRPr="00131AB0">
        <w:rPr>
          <w:rFonts w:ascii="Arial" w:hAnsi="Arial" w:cs="Arial"/>
          <w:sz w:val="22"/>
          <w:szCs w:val="22"/>
          <w:lang w:val="ru-RU"/>
        </w:rPr>
        <w:t xml:space="preserve"> система мониторинга.</w:t>
      </w:r>
    </w:p>
    <w:p w14:paraId="20B992FB" w14:textId="44F79D06" w:rsidR="008242F1" w:rsidRPr="00131AB0" w:rsidRDefault="008242F1" w:rsidP="00131AB0">
      <w:pPr>
        <w:pStyle w:val="a4"/>
        <w:jc w:val="both"/>
        <w:rPr>
          <w:rFonts w:ascii="Arial" w:hAnsi="Arial" w:cs="Arial"/>
          <w:sz w:val="22"/>
          <w:szCs w:val="22"/>
          <w:lang w:val="ru-RU"/>
        </w:rPr>
      </w:pPr>
      <w:r w:rsidRPr="00131AB0">
        <w:rPr>
          <w:rFonts w:ascii="Arial" w:hAnsi="Arial" w:cs="Arial"/>
          <w:sz w:val="22"/>
          <w:szCs w:val="22"/>
          <w:lang w:val="ru-RU"/>
        </w:rPr>
        <w:t>Система будет пр</w:t>
      </w:r>
      <w:r w:rsidR="00847526" w:rsidRPr="00131AB0">
        <w:rPr>
          <w:rFonts w:ascii="Arial" w:hAnsi="Arial" w:cs="Arial"/>
          <w:sz w:val="22"/>
          <w:szCs w:val="22"/>
          <w:lang w:val="ru-RU"/>
        </w:rPr>
        <w:t>едусматривать</w:t>
      </w:r>
      <w:r w:rsidRPr="00131AB0">
        <w:rPr>
          <w:rFonts w:ascii="Arial" w:hAnsi="Arial" w:cs="Arial"/>
          <w:sz w:val="22"/>
          <w:szCs w:val="22"/>
          <w:lang w:val="ru-RU"/>
        </w:rPr>
        <w:t xml:space="preserve"> регулярный сбор и анализ информации о работниках по </w:t>
      </w:r>
      <w:r w:rsidR="00847526" w:rsidRPr="00131AB0">
        <w:rPr>
          <w:rFonts w:ascii="Arial" w:hAnsi="Arial" w:cs="Arial"/>
          <w:sz w:val="22"/>
          <w:szCs w:val="22"/>
          <w:lang w:val="ru-RU"/>
        </w:rPr>
        <w:t xml:space="preserve">полу, </w:t>
      </w:r>
      <w:r w:rsidRPr="00131AB0">
        <w:rPr>
          <w:rFonts w:ascii="Arial" w:hAnsi="Arial" w:cs="Arial"/>
          <w:sz w:val="22"/>
          <w:szCs w:val="22"/>
          <w:lang w:val="ru-RU"/>
        </w:rPr>
        <w:t xml:space="preserve">семейному </w:t>
      </w:r>
      <w:r w:rsidR="00847526" w:rsidRPr="00131AB0">
        <w:rPr>
          <w:rFonts w:ascii="Arial" w:hAnsi="Arial" w:cs="Arial"/>
          <w:sz w:val="22"/>
          <w:szCs w:val="22"/>
          <w:lang w:val="ru-RU"/>
        </w:rPr>
        <w:t>положению</w:t>
      </w:r>
      <w:r w:rsidRPr="00131AB0">
        <w:rPr>
          <w:rFonts w:ascii="Arial" w:hAnsi="Arial" w:cs="Arial"/>
          <w:sz w:val="22"/>
          <w:szCs w:val="22"/>
          <w:lang w:val="ru-RU"/>
        </w:rPr>
        <w:t xml:space="preserve">, </w:t>
      </w:r>
      <w:r w:rsidR="00847526" w:rsidRPr="00131AB0">
        <w:rPr>
          <w:rFonts w:ascii="Arial" w:hAnsi="Arial" w:cs="Arial"/>
          <w:sz w:val="22"/>
          <w:szCs w:val="22"/>
          <w:lang w:val="ru-RU"/>
        </w:rPr>
        <w:t>этническому происхождению</w:t>
      </w:r>
      <w:r w:rsidRPr="00131AB0">
        <w:rPr>
          <w:rFonts w:ascii="Arial" w:hAnsi="Arial" w:cs="Arial"/>
          <w:sz w:val="22"/>
          <w:szCs w:val="22"/>
          <w:lang w:val="ru-RU"/>
        </w:rPr>
        <w:t>, религии/убеждения</w:t>
      </w:r>
      <w:r w:rsidR="00847526" w:rsidRPr="00131AB0">
        <w:rPr>
          <w:rFonts w:ascii="Arial" w:hAnsi="Arial" w:cs="Arial"/>
          <w:sz w:val="22"/>
          <w:szCs w:val="22"/>
          <w:lang w:val="ru-RU"/>
        </w:rPr>
        <w:t>м</w:t>
      </w:r>
      <w:r w:rsidRPr="00131AB0">
        <w:rPr>
          <w:rFonts w:ascii="Arial" w:hAnsi="Arial" w:cs="Arial"/>
          <w:sz w:val="22"/>
          <w:szCs w:val="22"/>
          <w:lang w:val="ru-RU"/>
        </w:rPr>
        <w:t>, разряду и стаж</w:t>
      </w:r>
      <w:r w:rsidR="00847526" w:rsidRPr="00131AB0">
        <w:rPr>
          <w:rFonts w:ascii="Arial" w:hAnsi="Arial" w:cs="Arial"/>
          <w:sz w:val="22"/>
          <w:szCs w:val="22"/>
          <w:lang w:val="ru-RU"/>
        </w:rPr>
        <w:t>у</w:t>
      </w:r>
      <w:r w:rsidRPr="00131AB0">
        <w:rPr>
          <w:rFonts w:ascii="Arial" w:hAnsi="Arial" w:cs="Arial"/>
          <w:sz w:val="22"/>
          <w:szCs w:val="22"/>
          <w:lang w:val="ru-RU"/>
        </w:rPr>
        <w:t xml:space="preserve"> работы </w:t>
      </w:r>
      <w:r w:rsidR="00847526" w:rsidRPr="00131AB0">
        <w:rPr>
          <w:rFonts w:ascii="Arial" w:hAnsi="Arial" w:cs="Arial"/>
          <w:sz w:val="22"/>
          <w:szCs w:val="22"/>
          <w:lang w:val="ru-RU"/>
        </w:rPr>
        <w:t>в текущем разряде</w:t>
      </w:r>
      <w:r w:rsidRPr="00131AB0">
        <w:rPr>
          <w:rFonts w:ascii="Arial" w:hAnsi="Arial" w:cs="Arial"/>
          <w:sz w:val="22"/>
          <w:szCs w:val="22"/>
          <w:lang w:val="ru-RU"/>
        </w:rPr>
        <w:t xml:space="preserve">. Информация о количестве работников, которые сообщили о том, что имеют ограниченные возможности, также будет </w:t>
      </w:r>
      <w:r w:rsidR="00131AB0" w:rsidRPr="00131AB0">
        <w:rPr>
          <w:rFonts w:ascii="Arial" w:hAnsi="Arial" w:cs="Arial"/>
          <w:sz w:val="22"/>
          <w:szCs w:val="22"/>
          <w:lang w:val="ru-RU"/>
        </w:rPr>
        <w:t>храниться</w:t>
      </w:r>
      <w:r w:rsidRPr="00131AB0">
        <w:rPr>
          <w:rFonts w:ascii="Arial" w:hAnsi="Arial" w:cs="Arial"/>
          <w:sz w:val="22"/>
          <w:szCs w:val="22"/>
          <w:lang w:val="ru-RU"/>
        </w:rPr>
        <w:t>.</w:t>
      </w:r>
    </w:p>
    <w:p w14:paraId="0A485BA3" w14:textId="5E5C4B8E" w:rsidR="008242F1" w:rsidRPr="000D301A" w:rsidRDefault="008242F1" w:rsidP="000D301A">
      <w:pPr>
        <w:pStyle w:val="a4"/>
        <w:jc w:val="both"/>
        <w:rPr>
          <w:rFonts w:ascii="Arial" w:hAnsi="Arial" w:cs="Arial"/>
          <w:sz w:val="22"/>
          <w:szCs w:val="22"/>
          <w:lang w:val="ru-RU"/>
        </w:rPr>
      </w:pPr>
      <w:r w:rsidRPr="000D301A">
        <w:rPr>
          <w:rFonts w:ascii="Arial" w:hAnsi="Arial" w:cs="Arial"/>
          <w:sz w:val="22"/>
          <w:szCs w:val="22"/>
          <w:lang w:val="ru-RU"/>
        </w:rPr>
        <w:t xml:space="preserve">Также будет проводиться регулярная оценка для измерения степени, в которой отбор на первое назначение, внутреннее продвижение и доступ к возможностям обучения/развития влияет на </w:t>
      </w:r>
      <w:r w:rsidR="00696C59" w:rsidRPr="000D301A">
        <w:rPr>
          <w:rFonts w:ascii="Arial" w:hAnsi="Arial" w:cs="Arial"/>
          <w:sz w:val="22"/>
          <w:szCs w:val="22"/>
          <w:lang w:val="ru-RU"/>
        </w:rPr>
        <w:t xml:space="preserve">равные возможности </w:t>
      </w:r>
      <w:r w:rsidRPr="000D301A">
        <w:rPr>
          <w:rFonts w:ascii="Arial" w:hAnsi="Arial" w:cs="Arial"/>
          <w:sz w:val="22"/>
          <w:szCs w:val="22"/>
          <w:lang w:val="ru-RU"/>
        </w:rPr>
        <w:t>для всех групп.</w:t>
      </w:r>
    </w:p>
    <w:p w14:paraId="14F03563" w14:textId="77777777" w:rsidR="008242F1" w:rsidRPr="000D301A" w:rsidRDefault="008242F1" w:rsidP="000D301A">
      <w:pPr>
        <w:pStyle w:val="a4"/>
        <w:jc w:val="both"/>
        <w:rPr>
          <w:rFonts w:ascii="Arial" w:hAnsi="Arial" w:cs="Arial"/>
          <w:sz w:val="22"/>
          <w:szCs w:val="22"/>
          <w:lang w:val="ru-RU"/>
        </w:rPr>
      </w:pPr>
      <w:r w:rsidRPr="000D301A">
        <w:rPr>
          <w:rFonts w:ascii="Arial" w:hAnsi="Arial" w:cs="Arial"/>
          <w:sz w:val="22"/>
          <w:szCs w:val="22"/>
          <w:lang w:val="ru-RU"/>
        </w:rPr>
        <w:t>Мы будем хранить информацию о работниках, которые были вовлечены в некоторые ключевые политики: Дисциплинарную, Порядка рассмотрения трудовых споров и жалоб, Политику против притеснения и запугиваний.</w:t>
      </w:r>
    </w:p>
    <w:p w14:paraId="5E3CE124" w14:textId="741DAF40" w:rsidR="008242F1" w:rsidRPr="00430406" w:rsidRDefault="008242F1" w:rsidP="00430406">
      <w:pPr>
        <w:pStyle w:val="a4"/>
        <w:jc w:val="both"/>
        <w:rPr>
          <w:rFonts w:ascii="Arial" w:hAnsi="Arial" w:cs="Arial"/>
          <w:sz w:val="22"/>
          <w:szCs w:val="22"/>
          <w:lang w:val="ru-RU"/>
        </w:rPr>
      </w:pPr>
      <w:r w:rsidRPr="00430406">
        <w:rPr>
          <w:rFonts w:ascii="Arial" w:hAnsi="Arial" w:cs="Arial"/>
          <w:sz w:val="22"/>
          <w:szCs w:val="22"/>
          <w:lang w:val="ru-RU"/>
        </w:rPr>
        <w:t xml:space="preserve">При необходимости, по результатам мониторинга будет </w:t>
      </w:r>
      <w:r w:rsidR="00430406" w:rsidRPr="00430406">
        <w:rPr>
          <w:rFonts w:ascii="Arial" w:hAnsi="Arial" w:cs="Arial"/>
          <w:sz w:val="22"/>
          <w:szCs w:val="22"/>
          <w:lang w:val="ru-RU"/>
        </w:rPr>
        <w:t>проводиться</w:t>
      </w:r>
      <w:r w:rsidRPr="00430406">
        <w:rPr>
          <w:rFonts w:ascii="Arial" w:hAnsi="Arial" w:cs="Arial"/>
          <w:sz w:val="22"/>
          <w:szCs w:val="22"/>
          <w:lang w:val="ru-RU"/>
        </w:rPr>
        <w:t xml:space="preserve"> оценка влияния на обеспечение равенства, чтобы установить возможное воздействие политик </w:t>
      </w:r>
      <w:r w:rsidRPr="00430406">
        <w:rPr>
          <w:rFonts w:ascii="Arial" w:hAnsi="Arial" w:cs="Arial"/>
          <w:sz w:val="22"/>
          <w:szCs w:val="22"/>
        </w:rPr>
        <w:t>RETN</w:t>
      </w:r>
      <w:r w:rsidRPr="00430406">
        <w:rPr>
          <w:rFonts w:ascii="Arial" w:hAnsi="Arial" w:cs="Arial"/>
          <w:sz w:val="22"/>
          <w:szCs w:val="22"/>
          <w:lang w:val="ru-RU"/>
        </w:rPr>
        <w:t xml:space="preserve"> и наших </w:t>
      </w:r>
      <w:r w:rsidR="00430406" w:rsidRPr="00430406">
        <w:rPr>
          <w:rFonts w:ascii="Arial" w:hAnsi="Arial" w:cs="Arial"/>
          <w:sz w:val="22"/>
          <w:szCs w:val="22"/>
          <w:lang w:val="ru-RU"/>
        </w:rPr>
        <w:t xml:space="preserve">услуг/продуктов </w:t>
      </w:r>
      <w:r w:rsidRPr="00430406">
        <w:rPr>
          <w:rFonts w:ascii="Arial" w:hAnsi="Arial" w:cs="Arial"/>
          <w:sz w:val="22"/>
          <w:szCs w:val="22"/>
          <w:lang w:val="ru-RU"/>
        </w:rPr>
        <w:t xml:space="preserve">на тех, кто с ними </w:t>
      </w:r>
      <w:r w:rsidR="00430406" w:rsidRPr="00430406">
        <w:rPr>
          <w:rFonts w:ascii="Arial" w:hAnsi="Arial" w:cs="Arial"/>
          <w:sz w:val="22"/>
          <w:szCs w:val="22"/>
          <w:lang w:val="ru-RU"/>
        </w:rPr>
        <w:t>сталкивается</w:t>
      </w:r>
      <w:r w:rsidRPr="00430406">
        <w:rPr>
          <w:rFonts w:ascii="Arial" w:hAnsi="Arial" w:cs="Arial"/>
          <w:sz w:val="22"/>
          <w:szCs w:val="22"/>
          <w:lang w:val="ru-RU"/>
        </w:rPr>
        <w:t>.</w:t>
      </w:r>
    </w:p>
    <w:p w14:paraId="60961B89" w14:textId="75779BCF" w:rsidR="008242F1" w:rsidRPr="00430406" w:rsidRDefault="008242F1" w:rsidP="00430406">
      <w:pPr>
        <w:pStyle w:val="a4"/>
        <w:jc w:val="both"/>
        <w:rPr>
          <w:rFonts w:ascii="Arial" w:hAnsi="Arial" w:cs="Arial"/>
          <w:sz w:val="22"/>
          <w:szCs w:val="22"/>
          <w:lang w:val="ru-RU"/>
        </w:rPr>
      </w:pPr>
      <w:r w:rsidRPr="00430406">
        <w:rPr>
          <w:rFonts w:ascii="Arial" w:hAnsi="Arial" w:cs="Arial"/>
          <w:sz w:val="22"/>
          <w:szCs w:val="22"/>
          <w:lang w:val="ru-RU"/>
        </w:rPr>
        <w:t>Информация, собранная для мониторинговых целей, будет считаться конфиденциальной и не будет использоваться для иных целей.</w:t>
      </w:r>
    </w:p>
    <w:p w14:paraId="79AB4177" w14:textId="4B7A3E6C" w:rsidR="008242F1" w:rsidRPr="009317CA" w:rsidRDefault="008242F1" w:rsidP="009317CA">
      <w:pPr>
        <w:pStyle w:val="a4"/>
        <w:jc w:val="both"/>
        <w:rPr>
          <w:rFonts w:ascii="Arial" w:hAnsi="Arial" w:cs="Arial"/>
          <w:sz w:val="22"/>
          <w:szCs w:val="22"/>
          <w:lang w:val="ru-RU"/>
        </w:rPr>
      </w:pPr>
      <w:r w:rsidRPr="009317CA">
        <w:rPr>
          <w:rFonts w:ascii="Arial" w:hAnsi="Arial" w:cs="Arial"/>
          <w:sz w:val="22"/>
          <w:szCs w:val="22"/>
          <w:lang w:val="ru-RU"/>
        </w:rPr>
        <w:t xml:space="preserve">Если по результатам мониторинга </w:t>
      </w:r>
      <w:r w:rsidRPr="009317CA">
        <w:rPr>
          <w:rFonts w:ascii="Arial" w:hAnsi="Arial" w:cs="Arial"/>
          <w:sz w:val="22"/>
          <w:szCs w:val="22"/>
        </w:rPr>
        <w:t>RETN</w:t>
      </w:r>
      <w:r w:rsidRPr="009317CA">
        <w:rPr>
          <w:rFonts w:ascii="Arial" w:hAnsi="Arial" w:cs="Arial"/>
          <w:sz w:val="22"/>
          <w:szCs w:val="22"/>
          <w:lang w:val="ru-RU"/>
        </w:rPr>
        <w:t xml:space="preserve"> или ее подразделения оказываются не репрезентативны или часть нашего персонала не продвигается должным образом внутри организации, тогда для решения этих проблем будет разработан план действий. Он будет включать пересмотр процедур найма и отбора, политик и правил, внедренных в Компании, а также рассмотрение возможности принятия правовых</w:t>
      </w:r>
      <w:r w:rsidR="009317CA" w:rsidRPr="009317CA">
        <w:rPr>
          <w:rFonts w:ascii="Arial" w:hAnsi="Arial" w:cs="Arial"/>
          <w:sz w:val="22"/>
          <w:szCs w:val="22"/>
          <w:lang w:val="ru-RU"/>
        </w:rPr>
        <w:t xml:space="preserve"> Позитивных действий</w:t>
      </w:r>
      <w:r w:rsidRPr="009317CA">
        <w:rPr>
          <w:rFonts w:ascii="Arial" w:hAnsi="Arial" w:cs="Arial"/>
          <w:sz w:val="22"/>
          <w:szCs w:val="22"/>
          <w:lang w:val="ru-RU"/>
        </w:rPr>
        <w:t>.</w:t>
      </w:r>
    </w:p>
    <w:p w14:paraId="7C67F4D4" w14:textId="77777777" w:rsidR="008242F1" w:rsidRPr="003B672F" w:rsidRDefault="008242F1" w:rsidP="003B672F">
      <w:pPr>
        <w:pStyle w:val="a4"/>
        <w:jc w:val="both"/>
        <w:rPr>
          <w:rFonts w:ascii="Arial" w:hAnsi="Arial" w:cs="Arial"/>
          <w:sz w:val="22"/>
          <w:szCs w:val="22"/>
          <w:lang w:val="ru-RU"/>
        </w:rPr>
      </w:pPr>
      <w:r w:rsidRPr="003B672F">
        <w:rPr>
          <w:rFonts w:ascii="Arial" w:hAnsi="Arial" w:cs="Arial"/>
          <w:sz w:val="22"/>
          <w:szCs w:val="22"/>
          <w:lang w:val="ru-RU"/>
        </w:rPr>
        <w:t>10.</w:t>
      </w:r>
      <w:r w:rsidRPr="003B672F">
        <w:rPr>
          <w:rStyle w:val="a5"/>
          <w:rFonts w:ascii="Arial" w:hAnsi="Arial" w:cs="Arial"/>
          <w:b w:val="0"/>
          <w:bCs w:val="0"/>
          <w:sz w:val="22"/>
          <w:szCs w:val="22"/>
          <w:lang w:val="ru-RU"/>
        </w:rPr>
        <w:t xml:space="preserve"> Жалобы/Дисциплина</w:t>
      </w:r>
    </w:p>
    <w:p w14:paraId="3B286C24" w14:textId="3CEE661B" w:rsidR="008242F1" w:rsidRPr="003B672F" w:rsidRDefault="008242F1" w:rsidP="003B672F">
      <w:pPr>
        <w:pStyle w:val="a4"/>
        <w:jc w:val="both"/>
        <w:rPr>
          <w:rFonts w:ascii="Arial" w:hAnsi="Arial" w:cs="Arial"/>
          <w:sz w:val="22"/>
          <w:szCs w:val="22"/>
          <w:lang w:val="ru-RU"/>
        </w:rPr>
      </w:pPr>
      <w:r w:rsidRPr="003B672F">
        <w:rPr>
          <w:rFonts w:ascii="Arial" w:hAnsi="Arial" w:cs="Arial"/>
          <w:sz w:val="22"/>
          <w:szCs w:val="22"/>
          <w:lang w:val="ru-RU"/>
        </w:rPr>
        <w:lastRenderedPageBreak/>
        <w:t>Работник</w:t>
      </w:r>
      <w:r w:rsidR="003B672F" w:rsidRPr="003B672F">
        <w:rPr>
          <w:rFonts w:ascii="Arial" w:hAnsi="Arial" w:cs="Arial"/>
          <w:sz w:val="22"/>
          <w:szCs w:val="22"/>
          <w:lang w:val="ru-RU"/>
        </w:rPr>
        <w:t>и</w:t>
      </w:r>
      <w:r w:rsidRPr="003B672F">
        <w:rPr>
          <w:rFonts w:ascii="Arial" w:hAnsi="Arial" w:cs="Arial"/>
          <w:sz w:val="22"/>
          <w:szCs w:val="22"/>
          <w:lang w:val="ru-RU"/>
        </w:rPr>
        <w:t xml:space="preserve"> име</w:t>
      </w:r>
      <w:r w:rsidR="003B672F" w:rsidRPr="003B672F">
        <w:rPr>
          <w:rFonts w:ascii="Arial" w:hAnsi="Arial" w:cs="Arial"/>
          <w:sz w:val="22"/>
          <w:szCs w:val="22"/>
          <w:lang w:val="ru-RU"/>
        </w:rPr>
        <w:t>ю</w:t>
      </w:r>
      <w:r w:rsidRPr="003B672F">
        <w:rPr>
          <w:rFonts w:ascii="Arial" w:hAnsi="Arial" w:cs="Arial"/>
          <w:sz w:val="22"/>
          <w:szCs w:val="22"/>
          <w:lang w:val="ru-RU"/>
        </w:rPr>
        <w:t xml:space="preserve">т право подать жалобу </w:t>
      </w:r>
      <w:r w:rsidR="003B672F" w:rsidRPr="003B672F">
        <w:rPr>
          <w:rFonts w:ascii="Arial" w:hAnsi="Arial" w:cs="Arial"/>
          <w:sz w:val="22"/>
          <w:szCs w:val="22"/>
          <w:lang w:val="ru-RU"/>
        </w:rPr>
        <w:t>на</w:t>
      </w:r>
      <w:r w:rsidRPr="003B672F">
        <w:rPr>
          <w:rFonts w:ascii="Arial" w:hAnsi="Arial" w:cs="Arial"/>
          <w:sz w:val="22"/>
          <w:szCs w:val="22"/>
          <w:lang w:val="ru-RU"/>
        </w:rPr>
        <w:t xml:space="preserve"> дискриминаци</w:t>
      </w:r>
      <w:r w:rsidR="003B672F" w:rsidRPr="003B672F">
        <w:rPr>
          <w:rFonts w:ascii="Arial" w:hAnsi="Arial" w:cs="Arial"/>
          <w:sz w:val="22"/>
          <w:szCs w:val="22"/>
          <w:lang w:val="ru-RU"/>
        </w:rPr>
        <w:t>ю</w:t>
      </w:r>
      <w:r w:rsidRPr="003B672F">
        <w:rPr>
          <w:rFonts w:ascii="Arial" w:hAnsi="Arial" w:cs="Arial"/>
          <w:sz w:val="22"/>
          <w:szCs w:val="22"/>
          <w:lang w:val="ru-RU"/>
        </w:rPr>
        <w:t xml:space="preserve"> или виктимизаци</w:t>
      </w:r>
      <w:r w:rsidR="003B672F" w:rsidRPr="003B672F">
        <w:rPr>
          <w:rFonts w:ascii="Arial" w:hAnsi="Arial" w:cs="Arial"/>
          <w:sz w:val="22"/>
          <w:szCs w:val="22"/>
          <w:lang w:val="ru-RU"/>
        </w:rPr>
        <w:t>ю</w:t>
      </w:r>
      <w:r w:rsidRPr="003B672F">
        <w:rPr>
          <w:rFonts w:ascii="Arial" w:hAnsi="Arial" w:cs="Arial"/>
          <w:sz w:val="22"/>
          <w:szCs w:val="22"/>
          <w:lang w:val="ru-RU"/>
        </w:rPr>
        <w:t xml:space="preserve"> посредством </w:t>
      </w:r>
      <w:r w:rsidR="003B672F" w:rsidRPr="003B672F">
        <w:rPr>
          <w:rFonts w:ascii="Arial" w:hAnsi="Arial" w:cs="Arial"/>
          <w:sz w:val="22"/>
          <w:szCs w:val="22"/>
          <w:lang w:val="ru-RU"/>
        </w:rPr>
        <w:t>П</w:t>
      </w:r>
      <w:r w:rsidRPr="003B672F">
        <w:rPr>
          <w:rFonts w:ascii="Arial" w:hAnsi="Arial" w:cs="Arial"/>
          <w:sz w:val="22"/>
          <w:szCs w:val="22"/>
          <w:lang w:val="ru-RU"/>
        </w:rPr>
        <w:t xml:space="preserve">роцедур </w:t>
      </w:r>
      <w:r w:rsidRPr="003B672F">
        <w:rPr>
          <w:rFonts w:ascii="Arial" w:hAnsi="Arial" w:cs="Arial"/>
          <w:sz w:val="22"/>
          <w:szCs w:val="22"/>
        </w:rPr>
        <w:t>RETN</w:t>
      </w:r>
      <w:r w:rsidR="003B672F" w:rsidRPr="003B672F">
        <w:rPr>
          <w:rFonts w:ascii="Arial" w:hAnsi="Arial" w:cs="Arial"/>
          <w:sz w:val="22"/>
          <w:szCs w:val="22"/>
          <w:lang w:val="ru-RU"/>
        </w:rPr>
        <w:t xml:space="preserve"> по</w:t>
      </w:r>
      <w:r w:rsidRPr="003B672F">
        <w:rPr>
          <w:rFonts w:ascii="Arial" w:hAnsi="Arial" w:cs="Arial"/>
          <w:sz w:val="22"/>
          <w:szCs w:val="22"/>
          <w:lang w:val="ru-RU"/>
        </w:rPr>
        <w:t xml:space="preserve"> рассмотрения жалоб или направленную против притеснений.</w:t>
      </w:r>
    </w:p>
    <w:p w14:paraId="18C97620" w14:textId="560F72DC" w:rsidR="008242F1" w:rsidRPr="003B672F" w:rsidRDefault="008242F1" w:rsidP="003B672F">
      <w:pPr>
        <w:pStyle w:val="a4"/>
        <w:jc w:val="both"/>
        <w:rPr>
          <w:rFonts w:ascii="Arial" w:hAnsi="Arial" w:cs="Arial"/>
          <w:sz w:val="22"/>
          <w:szCs w:val="22"/>
          <w:lang w:val="ru-RU"/>
        </w:rPr>
      </w:pPr>
      <w:r w:rsidRPr="003B672F">
        <w:rPr>
          <w:rFonts w:ascii="Arial" w:hAnsi="Arial" w:cs="Arial"/>
          <w:sz w:val="22"/>
          <w:szCs w:val="22"/>
          <w:lang w:val="ru-RU"/>
        </w:rPr>
        <w:t xml:space="preserve">Дискриминация и виктимизация будут считаться дисциплинарными проступками и рассматриваться в рамках Дисциплинарной процедуры </w:t>
      </w:r>
      <w:r w:rsidRPr="003B672F">
        <w:rPr>
          <w:rFonts w:ascii="Arial" w:hAnsi="Arial" w:cs="Arial"/>
          <w:sz w:val="22"/>
          <w:szCs w:val="22"/>
        </w:rPr>
        <w:t>RETN</w:t>
      </w:r>
      <w:r w:rsidRPr="003B672F">
        <w:rPr>
          <w:rFonts w:ascii="Arial" w:hAnsi="Arial" w:cs="Arial"/>
          <w:sz w:val="22"/>
          <w:szCs w:val="22"/>
          <w:lang w:val="ru-RU"/>
        </w:rPr>
        <w:t>.</w:t>
      </w:r>
    </w:p>
    <w:p w14:paraId="213D9D14" w14:textId="20B6A2F7" w:rsidR="008242F1" w:rsidRPr="003B672F" w:rsidRDefault="008242F1" w:rsidP="008242F1">
      <w:pPr>
        <w:pStyle w:val="a4"/>
        <w:jc w:val="both"/>
        <w:rPr>
          <w:rFonts w:ascii="Arial" w:hAnsi="Arial" w:cs="Arial"/>
          <w:noProof/>
          <w:sz w:val="22"/>
          <w:szCs w:val="22"/>
          <w:lang w:val="lv-LV"/>
        </w:rPr>
      </w:pPr>
      <w:r w:rsidRPr="003B672F">
        <w:rPr>
          <w:rFonts w:ascii="Arial" w:hAnsi="Arial" w:cs="Arial"/>
          <w:noProof/>
          <w:sz w:val="22"/>
          <w:szCs w:val="22"/>
          <w:lang w:val="lv-LV"/>
        </w:rPr>
        <w:t xml:space="preserve">11. </w:t>
      </w:r>
      <w:r w:rsidRPr="003B672F">
        <w:rPr>
          <w:rStyle w:val="a5"/>
          <w:rFonts w:ascii="Arial" w:hAnsi="Arial" w:cs="Arial"/>
          <w:b w:val="0"/>
          <w:bCs w:val="0"/>
          <w:noProof/>
          <w:sz w:val="22"/>
          <w:szCs w:val="22"/>
          <w:lang w:val="lv-LV"/>
        </w:rPr>
        <w:t>Рассмотрение</w:t>
      </w:r>
    </w:p>
    <w:p w14:paraId="53BFDBCF" w14:textId="77777777" w:rsidR="008242F1" w:rsidRPr="00BC64E1" w:rsidRDefault="008242F1" w:rsidP="008242F1">
      <w:pPr>
        <w:pStyle w:val="a4"/>
        <w:jc w:val="both"/>
        <w:rPr>
          <w:rFonts w:ascii="Arial" w:hAnsi="Arial" w:cs="Arial"/>
          <w:noProof/>
          <w:sz w:val="22"/>
          <w:szCs w:val="22"/>
          <w:lang w:val="lv-LV"/>
        </w:rPr>
      </w:pPr>
      <w:r w:rsidRPr="003B672F">
        <w:rPr>
          <w:rFonts w:ascii="Arial" w:hAnsi="Arial" w:cs="Arial"/>
          <w:noProof/>
          <w:sz w:val="22"/>
          <w:szCs w:val="22"/>
          <w:lang w:val="lv-LV"/>
        </w:rPr>
        <w:t>Настоящая политика была одобрена Генеральным директором 01/04/2022 и подлежит ежегодному пересмотру.</w:t>
      </w:r>
    </w:p>
    <w:p w14:paraId="05EC2692" w14:textId="77777777" w:rsidR="008242F1" w:rsidRPr="008242F1" w:rsidRDefault="008242F1" w:rsidP="0093572C">
      <w:pPr>
        <w:jc w:val="both"/>
        <w:rPr>
          <w:rFonts w:ascii="Arial" w:hAnsi="Arial" w:cs="Arial"/>
        </w:rPr>
      </w:pPr>
    </w:p>
    <w:sectPr w:rsidR="008242F1" w:rsidRPr="008242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76957"/>
    <w:multiLevelType w:val="multilevel"/>
    <w:tmpl w:val="F9586F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412F11"/>
    <w:multiLevelType w:val="hybridMultilevel"/>
    <w:tmpl w:val="BD5C0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A3B504B"/>
    <w:multiLevelType w:val="multilevel"/>
    <w:tmpl w:val="2F20617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DE7037"/>
    <w:multiLevelType w:val="hybridMultilevel"/>
    <w:tmpl w:val="77D6E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4116A19"/>
    <w:multiLevelType w:val="multilevel"/>
    <w:tmpl w:val="1CD813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6D4B9D"/>
    <w:multiLevelType w:val="multilevel"/>
    <w:tmpl w:val="F724AF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AD023E"/>
    <w:multiLevelType w:val="multilevel"/>
    <w:tmpl w:val="5B0A18C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683D3A00"/>
    <w:multiLevelType w:val="hybridMultilevel"/>
    <w:tmpl w:val="AAD2E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0D86965"/>
    <w:multiLevelType w:val="hybridMultilevel"/>
    <w:tmpl w:val="217CD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7"/>
  </w:num>
  <w:num w:numId="5">
    <w:abstractNumId w:val="6"/>
  </w:num>
  <w:num w:numId="6">
    <w:abstractNumId w:val="0"/>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72C"/>
    <w:rsid w:val="000D301A"/>
    <w:rsid w:val="00131AB0"/>
    <w:rsid w:val="00157F6D"/>
    <w:rsid w:val="00163C95"/>
    <w:rsid w:val="00186FD3"/>
    <w:rsid w:val="00203228"/>
    <w:rsid w:val="00277DE2"/>
    <w:rsid w:val="00370095"/>
    <w:rsid w:val="003B672F"/>
    <w:rsid w:val="003F10EC"/>
    <w:rsid w:val="004010B4"/>
    <w:rsid w:val="00430406"/>
    <w:rsid w:val="00476CC6"/>
    <w:rsid w:val="00496B72"/>
    <w:rsid w:val="005564CE"/>
    <w:rsid w:val="00687406"/>
    <w:rsid w:val="00696C59"/>
    <w:rsid w:val="006B3C80"/>
    <w:rsid w:val="00712BEF"/>
    <w:rsid w:val="00724E71"/>
    <w:rsid w:val="0073528B"/>
    <w:rsid w:val="007A70BA"/>
    <w:rsid w:val="008242F1"/>
    <w:rsid w:val="00847526"/>
    <w:rsid w:val="008A7980"/>
    <w:rsid w:val="009317CA"/>
    <w:rsid w:val="0093572C"/>
    <w:rsid w:val="009B28A7"/>
    <w:rsid w:val="00A419B3"/>
    <w:rsid w:val="00B102E3"/>
    <w:rsid w:val="00D54C2B"/>
    <w:rsid w:val="00D5533F"/>
    <w:rsid w:val="00DD29EC"/>
    <w:rsid w:val="00E41E0C"/>
    <w:rsid w:val="00E54396"/>
    <w:rsid w:val="00E90094"/>
    <w:rsid w:val="00EC7985"/>
    <w:rsid w:val="00F758CD"/>
    <w:rsid w:val="00F77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2E99B"/>
  <w15:chartTrackingRefBased/>
  <w15:docId w15:val="{D91170F6-B61B-4670-9193-360B4579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6FD3"/>
    <w:pPr>
      <w:ind w:left="720"/>
      <w:contextualSpacing/>
    </w:pPr>
  </w:style>
  <w:style w:type="paragraph" w:styleId="a4">
    <w:name w:val="Normal (Web)"/>
    <w:basedOn w:val="a"/>
    <w:uiPriority w:val="99"/>
    <w:semiHidden/>
    <w:unhideWhenUsed/>
    <w:rsid w:val="008242F1"/>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a5">
    <w:name w:val="Strong"/>
    <w:basedOn w:val="a0"/>
    <w:uiPriority w:val="22"/>
    <w:qFormat/>
    <w:rsid w:val="008242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245189">
      <w:bodyDiv w:val="1"/>
      <w:marLeft w:val="0"/>
      <w:marRight w:val="0"/>
      <w:marTop w:val="0"/>
      <w:marBottom w:val="0"/>
      <w:divBdr>
        <w:top w:val="none" w:sz="0" w:space="0" w:color="auto"/>
        <w:left w:val="none" w:sz="0" w:space="0" w:color="auto"/>
        <w:bottom w:val="none" w:sz="0" w:space="0" w:color="auto"/>
        <w:right w:val="none" w:sz="0" w:space="0" w:color="auto"/>
      </w:divBdr>
    </w:div>
    <w:div w:id="988898387">
      <w:bodyDiv w:val="1"/>
      <w:marLeft w:val="0"/>
      <w:marRight w:val="0"/>
      <w:marTop w:val="0"/>
      <w:marBottom w:val="0"/>
      <w:divBdr>
        <w:top w:val="none" w:sz="0" w:space="0" w:color="auto"/>
        <w:left w:val="none" w:sz="0" w:space="0" w:color="auto"/>
        <w:bottom w:val="none" w:sz="0" w:space="0" w:color="auto"/>
        <w:right w:val="none" w:sz="0" w:space="0" w:color="auto"/>
      </w:divBdr>
    </w:div>
    <w:div w:id="1369064059">
      <w:bodyDiv w:val="1"/>
      <w:marLeft w:val="0"/>
      <w:marRight w:val="0"/>
      <w:marTop w:val="0"/>
      <w:marBottom w:val="0"/>
      <w:divBdr>
        <w:top w:val="none" w:sz="0" w:space="0" w:color="auto"/>
        <w:left w:val="none" w:sz="0" w:space="0" w:color="auto"/>
        <w:bottom w:val="none" w:sz="0" w:space="0" w:color="auto"/>
        <w:right w:val="none" w:sz="0" w:space="0" w:color="auto"/>
      </w:divBdr>
    </w:div>
    <w:div w:id="1723016035">
      <w:bodyDiv w:val="1"/>
      <w:marLeft w:val="0"/>
      <w:marRight w:val="0"/>
      <w:marTop w:val="0"/>
      <w:marBottom w:val="0"/>
      <w:divBdr>
        <w:top w:val="none" w:sz="0" w:space="0" w:color="auto"/>
        <w:left w:val="none" w:sz="0" w:space="0" w:color="auto"/>
        <w:bottom w:val="none" w:sz="0" w:space="0" w:color="auto"/>
        <w:right w:val="none" w:sz="0" w:space="0" w:color="auto"/>
      </w:divBdr>
    </w:div>
    <w:div w:id="199498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1315</Words>
  <Characters>7496</Characters>
  <Application>Microsoft Office Word</Application>
  <DocSecurity>4</DocSecurity>
  <Lines>62</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Turkin</dc:creator>
  <cp:keywords/>
  <dc:description/>
  <cp:lastModifiedBy>Roman Turkin</cp:lastModifiedBy>
  <cp:revision>2</cp:revision>
  <dcterms:created xsi:type="dcterms:W3CDTF">2022-11-28T11:26:00Z</dcterms:created>
  <dcterms:modified xsi:type="dcterms:W3CDTF">2022-11-28T11:26:00Z</dcterms:modified>
</cp:coreProperties>
</file>